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1508" w14:textId="77777777" w:rsidR="0032438A" w:rsidRDefault="0032438A" w:rsidP="0032438A">
      <w:pPr>
        <w:pStyle w:val="Stijl1"/>
        <w:jc w:val="center"/>
        <w:rPr>
          <w:b/>
          <w:bCs/>
        </w:rPr>
      </w:pPr>
      <w:r>
        <w:rPr>
          <w:b/>
          <w:bCs/>
        </w:rPr>
        <w:t>Education Partner Development</w:t>
      </w:r>
      <w:r w:rsidRPr="00282B95">
        <w:rPr>
          <w:b/>
          <w:bCs/>
        </w:rPr>
        <w:t xml:space="preserve"> </w:t>
      </w:r>
      <w:r>
        <w:rPr>
          <w:b/>
          <w:bCs/>
        </w:rPr>
        <w:t>Offic</w:t>
      </w:r>
      <w:r w:rsidRPr="00282B95">
        <w:rPr>
          <w:b/>
          <w:bCs/>
        </w:rPr>
        <w:t xml:space="preserve">er </w:t>
      </w:r>
      <w:r>
        <w:rPr>
          <w:b/>
          <w:bCs/>
        </w:rPr>
        <w:t>- Innovation Capacity Building for Higher Education Pilot</w:t>
      </w:r>
    </w:p>
    <w:p w14:paraId="0177A32F" w14:textId="77777777" w:rsidR="0032438A" w:rsidRPr="00F501C9" w:rsidRDefault="0032438A" w:rsidP="0032438A">
      <w:pPr>
        <w:pStyle w:val="Heading1"/>
        <w:jc w:val="center"/>
        <w:rPr>
          <w:b/>
          <w:bCs/>
          <w:sz w:val="40"/>
          <w:szCs w:val="40"/>
          <w:lang w:eastAsia="en-US"/>
        </w:rPr>
      </w:pPr>
      <w:bookmarkStart w:id="0" w:name="_Hlk68163855"/>
      <w:r w:rsidRPr="00F501C9">
        <w:rPr>
          <w:b/>
          <w:bCs/>
          <w:sz w:val="40"/>
          <w:szCs w:val="40"/>
          <w:lang w:eastAsia="en-US"/>
        </w:rPr>
        <w:t>2</w:t>
      </w:r>
      <w:r>
        <w:rPr>
          <w:b/>
          <w:bCs/>
          <w:sz w:val="40"/>
          <w:szCs w:val="40"/>
          <w:lang w:eastAsia="en-US"/>
        </w:rPr>
        <w:t xml:space="preserve"> to </w:t>
      </w:r>
      <w:r w:rsidRPr="00F501C9">
        <w:rPr>
          <w:b/>
          <w:bCs/>
          <w:sz w:val="40"/>
          <w:szCs w:val="40"/>
          <w:lang w:eastAsia="en-US"/>
        </w:rPr>
        <w:t>3 years temporary contract (</w:t>
      </w:r>
      <w:proofErr w:type="spellStart"/>
      <w:r w:rsidRPr="00F501C9">
        <w:rPr>
          <w:b/>
          <w:bCs/>
          <w:sz w:val="40"/>
          <w:szCs w:val="40"/>
          <w:lang w:eastAsia="en-US"/>
        </w:rPr>
        <w:t>obra</w:t>
      </w:r>
      <w:proofErr w:type="spellEnd"/>
      <w:r w:rsidRPr="00F501C9">
        <w:rPr>
          <w:b/>
          <w:bCs/>
          <w:sz w:val="40"/>
          <w:szCs w:val="40"/>
          <w:lang w:eastAsia="en-US"/>
        </w:rPr>
        <w:t xml:space="preserve"> de </w:t>
      </w:r>
      <w:proofErr w:type="spellStart"/>
      <w:r w:rsidRPr="00F501C9">
        <w:rPr>
          <w:b/>
          <w:bCs/>
          <w:sz w:val="40"/>
          <w:szCs w:val="40"/>
          <w:lang w:eastAsia="en-US"/>
        </w:rPr>
        <w:t>servicio</w:t>
      </w:r>
      <w:proofErr w:type="spellEnd"/>
      <w:r w:rsidRPr="00F501C9">
        <w:rPr>
          <w:b/>
          <w:bCs/>
          <w:sz w:val="40"/>
          <w:szCs w:val="40"/>
          <w:lang w:eastAsia="en-US"/>
        </w:rPr>
        <w:t>)</w:t>
      </w:r>
    </w:p>
    <w:bookmarkEnd w:id="0"/>
    <w:p w14:paraId="78ACA061" w14:textId="34A5B735" w:rsidR="008D4878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54722DD1" w14:textId="77777777" w:rsidR="0032438A" w:rsidRPr="007B59C3" w:rsidRDefault="0032438A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1919FEE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CONTACT DETAILS</w:t>
      </w:r>
    </w:p>
    <w:p w14:paraId="1AB11626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16AB7B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proofErr w:type="gramStart"/>
      <w:r w:rsidRPr="007B59C3">
        <w:rPr>
          <w:rFonts w:asciiTheme="minorHAnsi" w:hAnsiTheme="minorHAnsi"/>
          <w:i/>
          <w:iCs/>
          <w:color w:val="034EA2" w:themeColor="text2"/>
          <w:sz w:val="24"/>
        </w:rPr>
        <w:t>in order to</w:t>
      </w:r>
      <w:proofErr w:type="gramEnd"/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4BAD090E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D4878" w:rsidRPr="007B59C3" w14:paraId="412210AA" w14:textId="77777777" w:rsidTr="00A50CCE">
        <w:tc>
          <w:tcPr>
            <w:tcW w:w="4677" w:type="dxa"/>
          </w:tcPr>
          <w:p w14:paraId="4841431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0AB79D8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8D4878" w:rsidRPr="007B59C3" w14:paraId="7A69B879" w14:textId="77777777" w:rsidTr="00A50CCE">
        <w:tc>
          <w:tcPr>
            <w:tcW w:w="4677" w:type="dxa"/>
          </w:tcPr>
          <w:p w14:paraId="52E62971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Nationality/</w:t>
            </w:r>
            <w:proofErr w:type="spellStart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>ies</w:t>
            </w:r>
            <w:proofErr w:type="spellEnd"/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: </w:t>
            </w:r>
          </w:p>
        </w:tc>
        <w:tc>
          <w:tcPr>
            <w:tcW w:w="4678" w:type="dxa"/>
          </w:tcPr>
          <w:p w14:paraId="62D0AC2A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8D4878" w:rsidRPr="007B59C3" w14:paraId="38BB6818" w14:textId="77777777" w:rsidTr="00A50CCE">
        <w:tc>
          <w:tcPr>
            <w:tcW w:w="4677" w:type="dxa"/>
          </w:tcPr>
          <w:p w14:paraId="44D6E567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032B8C8B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8D4878" w:rsidRPr="007B59C3" w14:paraId="23036AEA" w14:textId="77777777" w:rsidTr="00A50CCE">
        <w:tc>
          <w:tcPr>
            <w:tcW w:w="4677" w:type="dxa"/>
          </w:tcPr>
          <w:p w14:paraId="08953206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5EACB75E" w14:textId="77777777" w:rsidR="008D4878" w:rsidRPr="007B59C3" w:rsidRDefault="008D4878" w:rsidP="00A50CCE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55295DB6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2EFCECA1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380EAA57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25A99AE2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76A78A51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14724AC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8D4878" w:rsidRPr="007B59C3" w14:paraId="31A2BA58" w14:textId="77777777" w:rsidTr="00A50CCE">
        <w:tc>
          <w:tcPr>
            <w:tcW w:w="2335" w:type="dxa"/>
            <w:shd w:val="clear" w:color="auto" w:fill="6BB745" w:themeFill="background2"/>
          </w:tcPr>
          <w:p w14:paraId="7FAC5A3C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120E9FBE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5612FDE2" w14:textId="77777777" w:rsidR="008D4878" w:rsidRPr="007B59C3" w:rsidRDefault="008D4878" w:rsidP="00A50CC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8D4878" w:rsidRPr="007B59C3" w14:paraId="0A77DC8B" w14:textId="77777777" w:rsidTr="00A50CCE">
        <w:tc>
          <w:tcPr>
            <w:tcW w:w="2335" w:type="dxa"/>
          </w:tcPr>
          <w:p w14:paraId="4AD38361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37E998CB" w14:textId="698A4044" w:rsidR="005551FA" w:rsidRPr="005551FA" w:rsidRDefault="005551FA" w:rsidP="005551FA">
            <w:pPr>
              <w:spacing w:after="120" w:line="264" w:lineRule="auto"/>
              <w:ind w:right="567"/>
              <w:contextualSpacing/>
              <w:jc w:val="both"/>
              <w:rPr>
                <w:rFonts w:cs="Calibri Light"/>
                <w:color w:val="000000"/>
                <w:sz w:val="22"/>
                <w:szCs w:val="22"/>
              </w:rPr>
            </w:pPr>
            <w:r w:rsidRPr="004D692E">
              <w:rPr>
                <w:rFonts w:cs="Calibri Light"/>
                <w:color w:val="000000"/>
                <w:sz w:val="22"/>
                <w:szCs w:val="22"/>
              </w:rPr>
              <w:t>B</w:t>
            </w:r>
            <w:r w:rsidRPr="005551FA">
              <w:rPr>
                <w:rFonts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5551FA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</w:rPr>
              <w:footnoteReference w:id="1"/>
            </w:r>
            <w:r w:rsidRPr="005551FA">
              <w:rPr>
                <w:rFonts w:asciiTheme="minorHAnsi" w:hAnsiTheme="minorHAnsi" w:cs="Calibri Light"/>
                <w:sz w:val="22"/>
                <w:szCs w:val="22"/>
              </w:rPr>
              <w:t xml:space="preserve">; </w:t>
            </w:r>
            <w:r w:rsidRPr="005551FA">
              <w:rPr>
                <w:rFonts w:cs="Calibri Light"/>
                <w:color w:val="000000"/>
                <w:sz w:val="22"/>
                <w:szCs w:val="22"/>
              </w:rPr>
              <w:t>Or have a work permit to work in Spain.</w:t>
            </w:r>
          </w:p>
          <w:p w14:paraId="2F641008" w14:textId="315F8121" w:rsidR="008D4878" w:rsidRPr="004D692E" w:rsidRDefault="008D4878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CC7DD0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42EAA174" w14:textId="77777777" w:rsidTr="00A50CCE">
        <w:tc>
          <w:tcPr>
            <w:tcW w:w="2335" w:type="dxa"/>
          </w:tcPr>
          <w:p w14:paraId="33548967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D280424" w14:textId="3D2BEE6F" w:rsidR="008D4878" w:rsidRPr="007B59C3" w:rsidRDefault="008D4878" w:rsidP="008D487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I can provide a certificate of good conduct (confirming the absence of any criminal record)</w:t>
            </w:r>
            <w:r w:rsidR="00512D3C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1333BD1C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074E7A7D" w14:textId="77777777" w:rsidTr="00A50CCE">
        <w:tc>
          <w:tcPr>
            <w:tcW w:w="2335" w:type="dxa"/>
          </w:tcPr>
          <w:p w14:paraId="285B865A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Languages:</w:t>
            </w:r>
          </w:p>
        </w:tc>
        <w:tc>
          <w:tcPr>
            <w:tcW w:w="5670" w:type="dxa"/>
          </w:tcPr>
          <w:p w14:paraId="5A3DFCF7" w14:textId="405E0FE8" w:rsidR="008D4878" w:rsidRPr="00A74C68" w:rsidRDefault="00512D3C" w:rsidP="00A74C68">
            <w:pPr>
              <w:spacing w:after="120" w:line="264" w:lineRule="auto"/>
              <w:ind w:right="567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  <w:r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Excellent w</w:t>
            </w:r>
            <w:r w:rsidR="00A74C68" w:rsidRPr="00DE3E0C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 xml:space="preserve">ritten and spoken English (C1) and </w:t>
            </w:r>
            <w:bookmarkStart w:id="1" w:name="_Hlk68162192"/>
            <w:r w:rsidR="005551FA"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  <w:t>o</w:t>
            </w:r>
            <w:r w:rsidR="005551FA" w:rsidRPr="00326DE3">
              <w:rPr>
                <w:rStyle w:val="normaltextrun"/>
                <w:rFonts w:cs="Calibri Light"/>
                <w:color w:val="000000"/>
                <w:sz w:val="22"/>
                <w:szCs w:val="22"/>
              </w:rPr>
              <w:t>ne or more additional European languages preferred</w:t>
            </w:r>
            <w:r w:rsidR="005551FA">
              <w:rPr>
                <w:rStyle w:val="normaltextrun"/>
                <w:rFonts w:cs="Calibri Light"/>
                <w:color w:val="000000"/>
                <w:sz w:val="22"/>
                <w:szCs w:val="22"/>
              </w:rPr>
              <w:t>.</w:t>
            </w:r>
            <w:bookmarkEnd w:id="1"/>
          </w:p>
        </w:tc>
        <w:tc>
          <w:tcPr>
            <w:tcW w:w="1345" w:type="dxa"/>
          </w:tcPr>
          <w:p w14:paraId="171E7A82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512D3C" w:rsidRPr="007B59C3" w14:paraId="69AC0E05" w14:textId="77777777" w:rsidTr="00A50CCE">
        <w:tc>
          <w:tcPr>
            <w:tcW w:w="2335" w:type="dxa"/>
          </w:tcPr>
          <w:p w14:paraId="267FF135" w14:textId="1D92051D" w:rsidR="00512D3C" w:rsidRPr="00A30131" w:rsidRDefault="00512D3C" w:rsidP="00A50CCE">
            <w:pPr>
              <w:rPr>
                <w:rFonts w:eastAsiaTheme="majorEastAsia" w:cs="Calibri Light"/>
                <w:b/>
                <w:bCs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 w:cs="Calibri Light"/>
                <w:b/>
                <w:bCs/>
                <w:color w:val="333333" w:themeColor="text1"/>
                <w:sz w:val="22"/>
                <w:szCs w:val="22"/>
                <w:lang w:eastAsia="en-US"/>
              </w:rPr>
              <w:t>Education:</w:t>
            </w:r>
          </w:p>
        </w:tc>
        <w:tc>
          <w:tcPr>
            <w:tcW w:w="5670" w:type="dxa"/>
          </w:tcPr>
          <w:p w14:paraId="78E5B3DB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  <w:t>Master´s Degree in Political Science, Management, Innovation Management, Entrepreneurship, Business Administration, or equivalent working experience.</w:t>
            </w:r>
          </w:p>
          <w:p w14:paraId="1F31C91A" w14:textId="77777777" w:rsidR="00A30131" w:rsidRPr="00A30131" w:rsidRDefault="00A30131" w:rsidP="00A30131">
            <w:pPr>
              <w:pStyle w:val="ListParagraph"/>
              <w:spacing w:after="0"/>
              <w:jc w:val="both"/>
              <w:rPr>
                <w:rFonts w:ascii="Calibri Light" w:eastAsiaTheme="majorEastAsia" w:hAnsi="Calibri Light"/>
                <w:lang w:val="en-GB"/>
              </w:rPr>
            </w:pPr>
          </w:p>
          <w:p w14:paraId="53FCBDB1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  <w:t>Demonstrable knowledge on how to proactively identify, involve and manage partners (ideally academic partners) within collaborative and/or innovation project frameworks.</w:t>
            </w:r>
          </w:p>
          <w:p w14:paraId="155548CF" w14:textId="05C1DA70" w:rsidR="00512D3C" w:rsidRPr="00A30131" w:rsidRDefault="00512D3C" w:rsidP="00512D3C">
            <w:pPr>
              <w:spacing w:line="276" w:lineRule="auto"/>
              <w:contextualSpacing/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</w:tcPr>
          <w:p w14:paraId="03D6FCC7" w14:textId="77777777" w:rsidR="00512D3C" w:rsidRPr="007B59C3" w:rsidRDefault="00512D3C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578DFA06" w14:textId="77777777" w:rsidTr="00A50CCE">
        <w:tc>
          <w:tcPr>
            <w:tcW w:w="2335" w:type="dxa"/>
          </w:tcPr>
          <w:p w14:paraId="68BDB5CB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Sector experience: </w:t>
            </w:r>
          </w:p>
        </w:tc>
        <w:tc>
          <w:tcPr>
            <w:tcW w:w="5670" w:type="dxa"/>
          </w:tcPr>
          <w:p w14:paraId="41CA7DBF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  <w:t xml:space="preserve">About 3-5 years of experience in partner and/or B2B business development, preferably in the higher education, professional/executive education, online learning, entrepreneurship, or start-up areas. </w:t>
            </w:r>
          </w:p>
          <w:p w14:paraId="1046EFA4" w14:textId="77777777" w:rsidR="00A30131" w:rsidRPr="00D742DC" w:rsidRDefault="00A30131" w:rsidP="00A30131">
            <w:pPr>
              <w:pStyle w:val="ListParagraph"/>
              <w:spacing w:after="0"/>
              <w:jc w:val="both"/>
              <w:rPr>
                <w:rStyle w:val="normaltextrun"/>
                <w:rFonts w:cs="Calibri Light"/>
                <w:sz w:val="8"/>
                <w:szCs w:val="8"/>
              </w:rPr>
            </w:pPr>
          </w:p>
          <w:p w14:paraId="50F42947" w14:textId="5C446BE5" w:rsidR="00512D3C" w:rsidRPr="00A30131" w:rsidRDefault="00512D3C" w:rsidP="00A30131">
            <w:pPr>
              <w:pStyle w:val="ListParagraph"/>
              <w:jc w:val="both"/>
              <w:rPr>
                <w:rFonts w:eastAsia="Times New Roman" w:cs="Calibri Light"/>
                <w:color w:val="000000"/>
                <w:sz w:val="24"/>
              </w:rPr>
            </w:pPr>
          </w:p>
        </w:tc>
        <w:tc>
          <w:tcPr>
            <w:tcW w:w="1345" w:type="dxa"/>
          </w:tcPr>
          <w:p w14:paraId="41E05E49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8D4878" w:rsidRPr="007B59C3" w14:paraId="677CD426" w14:textId="77777777" w:rsidTr="00A50CCE">
        <w:tc>
          <w:tcPr>
            <w:tcW w:w="2335" w:type="dxa"/>
          </w:tcPr>
          <w:p w14:paraId="7CBD9A68" w14:textId="77777777" w:rsidR="008D4878" w:rsidRPr="007B59C3" w:rsidRDefault="008D4878" w:rsidP="00A50CCE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Operational experience:</w:t>
            </w:r>
          </w:p>
        </w:tc>
        <w:tc>
          <w:tcPr>
            <w:tcW w:w="5670" w:type="dxa"/>
          </w:tcPr>
          <w:p w14:paraId="3AA674D3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  <w:t>Experience in international multi-partner project management.</w:t>
            </w:r>
          </w:p>
          <w:p w14:paraId="1EDC93F4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</w:p>
          <w:p w14:paraId="0F24AE31" w14:textId="77777777" w:rsidR="00A30131" w:rsidRPr="00A30131" w:rsidRDefault="00A30131" w:rsidP="00A30131">
            <w:pPr>
              <w:jc w:val="both"/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</w:pPr>
            <w:r w:rsidRPr="00A30131">
              <w:rPr>
                <w:rFonts w:eastAsiaTheme="majorEastAsia"/>
                <w:color w:val="333333" w:themeColor="text1"/>
                <w:sz w:val="22"/>
                <w:szCs w:val="22"/>
                <w:lang w:eastAsia="en-US"/>
              </w:rPr>
              <w:t>Preferably, experience in managing EU-funded and/or other publicly funded projects as well as experience in working with academic, industry and city partners. Experience with European Commission funded programs (i.e., Horizon 2020 programs) would be ideal.</w:t>
            </w:r>
          </w:p>
          <w:p w14:paraId="4A7A1DA8" w14:textId="77777777" w:rsidR="005551FA" w:rsidRPr="00A30131" w:rsidRDefault="005551FA" w:rsidP="005551FA">
            <w:pPr>
              <w:jc w:val="both"/>
              <w:rPr>
                <w:rFonts w:eastAsiaTheme="majorEastAsia"/>
                <w:color w:val="333333" w:themeColor="text1"/>
                <w:sz w:val="10"/>
                <w:szCs w:val="10"/>
                <w:lang w:val="hu-HU"/>
              </w:rPr>
            </w:pPr>
          </w:p>
          <w:p w14:paraId="10D98D02" w14:textId="2F1AFF3A" w:rsidR="008D4878" w:rsidRPr="00A74C68" w:rsidRDefault="008D4878" w:rsidP="008D4878">
            <w:pPr>
              <w:jc w:val="both"/>
              <w:rPr>
                <w:rFonts w:eastAsiaTheme="majorEastAsia" w:cs="Calibri Light"/>
                <w:color w:val="333333" w:themeColor="text1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</w:tcPr>
          <w:p w14:paraId="050337B5" w14:textId="77777777" w:rsidR="008D4878" w:rsidRPr="007B59C3" w:rsidRDefault="008D4878" w:rsidP="00A50CCE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3AE394E4" w14:textId="77777777" w:rsidR="008D4878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8DA1BF9" w14:textId="77777777" w:rsidR="002F2302" w:rsidRDefault="002F2302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5202DB3C" w14:textId="3C9A5C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52A16835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27AA2C" w14:textId="144ACD28" w:rsidR="008D4878" w:rsidRPr="001E2FAA" w:rsidRDefault="008D4878" w:rsidP="001E2FAA">
      <w:pPr>
        <w:pStyle w:val="Stijl1"/>
        <w:jc w:val="both"/>
        <w:rPr>
          <w:b/>
          <w:bCs/>
        </w:rPr>
      </w:pPr>
      <w:r w:rsidRPr="007B59C3">
        <w:rPr>
          <w:rFonts w:asciiTheme="minorHAnsi" w:hAnsiTheme="minorHAnsi"/>
          <w:i/>
          <w:iCs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sz w:val="24"/>
          <w:u w:val="single"/>
        </w:rPr>
        <w:t xml:space="preserve">skills </w:t>
      </w:r>
      <w:r w:rsidRPr="001E2FAA">
        <w:rPr>
          <w:rFonts w:asciiTheme="minorHAnsi" w:hAnsiTheme="minorHAnsi"/>
          <w:i/>
          <w:iCs/>
          <w:sz w:val="24"/>
        </w:rPr>
        <w:t>defined in the job</w:t>
      </w:r>
      <w:r w:rsidRPr="007B59C3">
        <w:rPr>
          <w:rFonts w:asciiTheme="minorHAnsi" w:hAnsiTheme="minorHAnsi"/>
          <w:i/>
          <w:iCs/>
          <w:sz w:val="24"/>
        </w:rPr>
        <w:t xml:space="preserve"> description for the </w:t>
      </w:r>
      <w:r w:rsidR="001E2FAA" w:rsidRPr="001E2FAA">
        <w:rPr>
          <w:rFonts w:asciiTheme="minorHAnsi" w:hAnsiTheme="minorHAnsi"/>
          <w:b/>
          <w:bCs/>
          <w:i/>
          <w:iCs/>
          <w:sz w:val="24"/>
        </w:rPr>
        <w:t>Education Partner Development Officer - Innovation Capacity Building for Higher Education Pilo</w:t>
      </w:r>
      <w:r w:rsidR="001E2FAA">
        <w:rPr>
          <w:rFonts w:asciiTheme="minorHAnsi" w:hAnsiTheme="minorHAnsi"/>
          <w:b/>
          <w:bCs/>
          <w:i/>
          <w:iCs/>
          <w:sz w:val="24"/>
        </w:rPr>
        <w:t>t</w:t>
      </w:r>
      <w:r w:rsidRPr="007B59C3">
        <w:rPr>
          <w:rFonts w:asciiTheme="minorHAnsi" w:hAnsiTheme="minorHAnsi"/>
          <w:i/>
          <w:iCs/>
          <w:sz w:val="24"/>
        </w:rPr>
        <w:t>. Use examples to illustrate your competencies. This should be no more than 2 pages.</w:t>
      </w:r>
    </w:p>
    <w:p w14:paraId="2DB8298F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0D1F290C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7F765984" w14:textId="77777777" w:rsidR="008D4878" w:rsidRPr="007B59C3" w:rsidRDefault="008D4878" w:rsidP="008D4878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7A552AF0" w14:textId="77777777" w:rsidR="008D4878" w:rsidRPr="007B59C3" w:rsidRDefault="008D4878" w:rsidP="008D4878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305D417C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4A5F51D" w14:textId="77777777" w:rsidR="008D4878" w:rsidRPr="007B59C3" w:rsidRDefault="008D4878" w:rsidP="008D4878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16FDD290" w14:textId="77777777" w:rsidR="00367D74" w:rsidRPr="008D4878" w:rsidRDefault="00367D74" w:rsidP="008D4878"/>
    <w:sectPr w:rsidR="00367D74" w:rsidRPr="008D4878" w:rsidSect="002B6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3" w:right="1077" w:bottom="255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77FF1" w14:textId="77777777" w:rsidR="004403D7" w:rsidRDefault="004403D7" w:rsidP="00F5755D">
      <w:r>
        <w:separator/>
      </w:r>
    </w:p>
  </w:endnote>
  <w:endnote w:type="continuationSeparator" w:id="0">
    <w:p w14:paraId="2330FFCD" w14:textId="77777777" w:rsidR="004403D7" w:rsidRDefault="004403D7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6F6BD" w14:textId="77777777" w:rsidR="00FA7E10" w:rsidRDefault="00FA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D9FAD" w14:textId="77777777" w:rsidR="00323F79" w:rsidRDefault="002B6246" w:rsidP="00CD0819">
    <w:pPr>
      <w:jc w:val="right"/>
      <w:rPr>
        <w:rFonts w:asciiTheme="majorHAnsi" w:eastAsiaTheme="majorEastAsia" w:hAnsiTheme="majorHAnsi" w:cstheme="majorBidi"/>
      </w:rPr>
    </w:pP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6672" behindDoc="1" locked="0" layoutInCell="1" allowOverlap="1" wp14:anchorId="03CB7422" wp14:editId="2F32ECE8">
          <wp:simplePos x="0" y="0"/>
          <wp:positionH relativeFrom="column">
            <wp:posOffset>5041265</wp:posOffset>
          </wp:positionH>
          <wp:positionV relativeFrom="paragraph">
            <wp:posOffset>-647700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10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6246"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75648" behindDoc="1" locked="0" layoutInCell="1" allowOverlap="1" wp14:anchorId="4FB75D1A" wp14:editId="487B99C8">
          <wp:simplePos x="0" y="0"/>
          <wp:positionH relativeFrom="page">
            <wp:posOffset>4999990</wp:posOffset>
          </wp:positionH>
          <wp:positionV relativeFrom="page">
            <wp:posOffset>8079105</wp:posOffset>
          </wp:positionV>
          <wp:extent cx="2940828" cy="2938145"/>
          <wp:effectExtent l="38100" t="0" r="31115" b="1500505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828" cy="2938145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F7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C75C08" wp14:editId="23227899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D8F2D5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C75C08" id="Oval 2" o:spid="_x0000_s1027" style="position:absolute;left:0;text-align:left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" fillcolor="#034ea2" stroked="f">
              <v:textbox>
                <w:txbxContent>
                  <w:p w14:paraId="7AD8F2D5" w14:textId="77777777" w:rsidR="00323F79" w:rsidRPr="00323F79" w:rsidRDefault="00323F79">
                    <w:pPr>
                      <w:pStyle w:val="Piedepgina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14:paraId="40D37382" w14:textId="17C44EF1" w:rsidR="00F5755D" w:rsidRPr="00067594" w:rsidRDefault="00067594" w:rsidP="00067594">
    <w:pPr>
      <w:pStyle w:val="Footer"/>
      <w:tabs>
        <w:tab w:val="right" w:pos="9689"/>
      </w:tabs>
      <w:rPr>
        <w:sz w:val="22"/>
        <w:szCs w:val="22"/>
      </w:rPr>
    </w:pPr>
    <w:r w:rsidRPr="00067594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Job reference: </w:t>
    </w:r>
    <w:r w:rsidRPr="00067594">
      <w:rPr>
        <w:rFonts w:cs="Calibri Light"/>
        <w:i/>
        <w:color w:val="808080" w:themeColor="background1" w:themeShade="80"/>
        <w:sz w:val="22"/>
        <w:szCs w:val="22"/>
        <w:lang w:val="en-US"/>
      </w:rPr>
      <w:t>HR04</w:t>
    </w:r>
    <w:r w:rsidR="00FA7E10">
      <w:rPr>
        <w:rFonts w:cs="Calibri Light"/>
        <w:i/>
        <w:color w:val="808080" w:themeColor="background1" w:themeShade="80"/>
        <w:sz w:val="22"/>
        <w:szCs w:val="22"/>
        <w:lang w:val="en-US"/>
      </w:rPr>
      <w:t>9</w:t>
    </w:r>
    <w:r w:rsidR="00512D3C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 </w:t>
    </w:r>
    <w:r w:rsidRPr="00067594">
      <w:rPr>
        <w:rFonts w:cs="Calibri Light"/>
        <w:i/>
        <w:color w:val="808080" w:themeColor="background1" w:themeShade="80"/>
        <w:sz w:val="22"/>
        <w:szCs w:val="22"/>
        <w:lang w:val="en-US"/>
      </w:rPr>
      <w:t>-2021</w:t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Pr="00067594">
      <w:rPr>
        <w:sz w:val="22"/>
        <w:szCs w:val="22"/>
      </w:rPr>
      <w:tab/>
    </w:r>
    <w:r w:rsidR="002B6246" w:rsidRPr="00067594">
      <w:rPr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 wp14:anchorId="7C794950" wp14:editId="53FE8A0E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50A3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233DE5E9" wp14:editId="18A9D2CC">
          <wp:extent cx="931951" cy="378460"/>
          <wp:effectExtent l="0" t="0" r="1905" b="0"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460891FC" wp14:editId="51D53B06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CE9C0" w14:textId="77777777" w:rsidR="004403D7" w:rsidRDefault="004403D7" w:rsidP="00F5755D">
      <w:r>
        <w:separator/>
      </w:r>
    </w:p>
  </w:footnote>
  <w:footnote w:type="continuationSeparator" w:id="0">
    <w:p w14:paraId="172DCDA1" w14:textId="77777777" w:rsidR="004403D7" w:rsidRDefault="004403D7" w:rsidP="00F5755D">
      <w:r>
        <w:continuationSeparator/>
      </w:r>
    </w:p>
  </w:footnote>
  <w:footnote w:id="1">
    <w:p w14:paraId="17977A5E" w14:textId="77777777" w:rsidR="005551FA" w:rsidRPr="00864947" w:rsidRDefault="005551FA" w:rsidP="005551FA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11BC" w14:textId="77777777" w:rsidR="00FA7E10" w:rsidRDefault="00FA7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F4C6" w14:textId="10B30D3E" w:rsidR="00F5755D" w:rsidRDefault="00067594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73B7799B" wp14:editId="76B886E6">
              <wp:simplePos x="0" y="0"/>
              <wp:positionH relativeFrom="margin">
                <wp:posOffset>4251325</wp:posOffset>
              </wp:positionH>
              <wp:positionV relativeFrom="paragraph">
                <wp:posOffset>158115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B7A24" w14:textId="22952D1F" w:rsidR="00067594" w:rsidRPr="0079651A" w:rsidRDefault="008D4878" w:rsidP="00067594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77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75pt;margin-top:12.45pt;width:159.7pt;height:30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" o:allowincell="f" filled="f" stroked="f">
              <v:textbox>
                <w:txbxContent>
                  <w:p w14:paraId="537B7A24" w14:textId="22952D1F" w:rsidR="00067594" w:rsidRPr="0079651A" w:rsidRDefault="008D4878" w:rsidP="00067594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755D">
      <w:rPr>
        <w:noProof/>
        <w:lang w:val="nl-NL" w:eastAsia="nl-NL"/>
      </w:rPr>
      <w:drawing>
        <wp:anchor distT="0" distB="0" distL="114300" distR="114300" simplePos="0" relativeHeight="251650048" behindDoc="0" locked="0" layoutInCell="1" allowOverlap="1" wp14:anchorId="6799534C" wp14:editId="400FAB03">
          <wp:simplePos x="0" y="0"/>
          <wp:positionH relativeFrom="page">
            <wp:posOffset>685800</wp:posOffset>
          </wp:positionH>
          <wp:positionV relativeFrom="page">
            <wp:posOffset>396240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286E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67032EFF" wp14:editId="002EECC5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3B005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16F8"/>
    <w:multiLevelType w:val="hybridMultilevel"/>
    <w:tmpl w:val="9524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1097B"/>
    <w:multiLevelType w:val="hybridMultilevel"/>
    <w:tmpl w:val="08A6158E"/>
    <w:lvl w:ilvl="0" w:tplc="6EF8AD5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E20F3"/>
    <w:multiLevelType w:val="hybridMultilevel"/>
    <w:tmpl w:val="9B047AE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273217"/>
    <w:multiLevelType w:val="hybridMultilevel"/>
    <w:tmpl w:val="275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6"/>
  </w:num>
  <w:num w:numId="5">
    <w:abstractNumId w:val="28"/>
  </w:num>
  <w:num w:numId="6">
    <w:abstractNumId w:val="33"/>
  </w:num>
  <w:num w:numId="7">
    <w:abstractNumId w:val="30"/>
  </w:num>
  <w:num w:numId="8">
    <w:abstractNumId w:val="22"/>
  </w:num>
  <w:num w:numId="9">
    <w:abstractNumId w:val="27"/>
  </w:num>
  <w:num w:numId="10">
    <w:abstractNumId w:val="17"/>
  </w:num>
  <w:num w:numId="11">
    <w:abstractNumId w:val="29"/>
  </w:num>
  <w:num w:numId="12">
    <w:abstractNumId w:val="10"/>
  </w:num>
  <w:num w:numId="13">
    <w:abstractNumId w:val="12"/>
  </w:num>
  <w:num w:numId="14">
    <w:abstractNumId w:val="21"/>
  </w:num>
  <w:num w:numId="15">
    <w:abstractNumId w:val="31"/>
  </w:num>
  <w:num w:numId="16">
    <w:abstractNumId w:val="1"/>
  </w:num>
  <w:num w:numId="17">
    <w:abstractNumId w:val="13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  <w:num w:numId="30">
    <w:abstractNumId w:val="0"/>
  </w:num>
  <w:num w:numId="31">
    <w:abstractNumId w:val="2"/>
  </w:num>
  <w:num w:numId="32">
    <w:abstractNumId w:val="6"/>
  </w:num>
  <w:num w:numId="33">
    <w:abstractNumId w:val="24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067594"/>
    <w:rsid w:val="00012236"/>
    <w:rsid w:val="00015818"/>
    <w:rsid w:val="000211F5"/>
    <w:rsid w:val="00031993"/>
    <w:rsid w:val="00032DFF"/>
    <w:rsid w:val="00067594"/>
    <w:rsid w:val="000A0BF3"/>
    <w:rsid w:val="000D7C8C"/>
    <w:rsid w:val="000E62BA"/>
    <w:rsid w:val="000E6E76"/>
    <w:rsid w:val="00102CA4"/>
    <w:rsid w:val="00103782"/>
    <w:rsid w:val="00131283"/>
    <w:rsid w:val="0017621E"/>
    <w:rsid w:val="00186972"/>
    <w:rsid w:val="001968A9"/>
    <w:rsid w:val="001A071C"/>
    <w:rsid w:val="001A6058"/>
    <w:rsid w:val="001C5E5E"/>
    <w:rsid w:val="001C697B"/>
    <w:rsid w:val="001D481A"/>
    <w:rsid w:val="001E0D45"/>
    <w:rsid w:val="001E2FAA"/>
    <w:rsid w:val="00207344"/>
    <w:rsid w:val="002265EA"/>
    <w:rsid w:val="0023489B"/>
    <w:rsid w:val="00235AA2"/>
    <w:rsid w:val="00244112"/>
    <w:rsid w:val="00255BC8"/>
    <w:rsid w:val="00257F1F"/>
    <w:rsid w:val="002647AE"/>
    <w:rsid w:val="0028181D"/>
    <w:rsid w:val="002A1DBE"/>
    <w:rsid w:val="002B0631"/>
    <w:rsid w:val="002B064C"/>
    <w:rsid w:val="002B6246"/>
    <w:rsid w:val="002B7D1F"/>
    <w:rsid w:val="002E4C04"/>
    <w:rsid w:val="002F2302"/>
    <w:rsid w:val="002F4A14"/>
    <w:rsid w:val="002F6C70"/>
    <w:rsid w:val="00322D13"/>
    <w:rsid w:val="00323F79"/>
    <w:rsid w:val="0032438A"/>
    <w:rsid w:val="003500F8"/>
    <w:rsid w:val="00363E41"/>
    <w:rsid w:val="003666F7"/>
    <w:rsid w:val="00367D74"/>
    <w:rsid w:val="003751A0"/>
    <w:rsid w:val="003A735B"/>
    <w:rsid w:val="003D1A6C"/>
    <w:rsid w:val="003F32A7"/>
    <w:rsid w:val="00401E6C"/>
    <w:rsid w:val="00413B9D"/>
    <w:rsid w:val="004260A3"/>
    <w:rsid w:val="00430A69"/>
    <w:rsid w:val="00431BF5"/>
    <w:rsid w:val="004403D7"/>
    <w:rsid w:val="00482DC5"/>
    <w:rsid w:val="004860DE"/>
    <w:rsid w:val="0049046F"/>
    <w:rsid w:val="004A2228"/>
    <w:rsid w:val="004A2B83"/>
    <w:rsid w:val="004A47E5"/>
    <w:rsid w:val="004A76AA"/>
    <w:rsid w:val="004D692E"/>
    <w:rsid w:val="00512D3C"/>
    <w:rsid w:val="005551FA"/>
    <w:rsid w:val="005A023F"/>
    <w:rsid w:val="005A3256"/>
    <w:rsid w:val="005A4B19"/>
    <w:rsid w:val="005C103D"/>
    <w:rsid w:val="005C7B0C"/>
    <w:rsid w:val="00603818"/>
    <w:rsid w:val="0060691D"/>
    <w:rsid w:val="00627BF3"/>
    <w:rsid w:val="00640927"/>
    <w:rsid w:val="00653A64"/>
    <w:rsid w:val="00671C87"/>
    <w:rsid w:val="006F111C"/>
    <w:rsid w:val="006F18E9"/>
    <w:rsid w:val="006F3BD1"/>
    <w:rsid w:val="006F5EF3"/>
    <w:rsid w:val="006F63AC"/>
    <w:rsid w:val="007043BB"/>
    <w:rsid w:val="007215F8"/>
    <w:rsid w:val="00722CB7"/>
    <w:rsid w:val="00737EE6"/>
    <w:rsid w:val="007443AE"/>
    <w:rsid w:val="007473FD"/>
    <w:rsid w:val="00793797"/>
    <w:rsid w:val="007D2528"/>
    <w:rsid w:val="007F32A5"/>
    <w:rsid w:val="00813613"/>
    <w:rsid w:val="00882716"/>
    <w:rsid w:val="00886939"/>
    <w:rsid w:val="00896813"/>
    <w:rsid w:val="008A1045"/>
    <w:rsid w:val="008A1370"/>
    <w:rsid w:val="008C626B"/>
    <w:rsid w:val="008D4878"/>
    <w:rsid w:val="008E27A5"/>
    <w:rsid w:val="00904FBC"/>
    <w:rsid w:val="00912AFA"/>
    <w:rsid w:val="00914E7A"/>
    <w:rsid w:val="009619B5"/>
    <w:rsid w:val="009632A8"/>
    <w:rsid w:val="009709F7"/>
    <w:rsid w:val="009A4E12"/>
    <w:rsid w:val="009B3857"/>
    <w:rsid w:val="00A30131"/>
    <w:rsid w:val="00A31FFE"/>
    <w:rsid w:val="00A47111"/>
    <w:rsid w:val="00A62191"/>
    <w:rsid w:val="00A63C09"/>
    <w:rsid w:val="00A644CA"/>
    <w:rsid w:val="00A66FE8"/>
    <w:rsid w:val="00A726D6"/>
    <w:rsid w:val="00A74C68"/>
    <w:rsid w:val="00A95055"/>
    <w:rsid w:val="00AB5FAA"/>
    <w:rsid w:val="00AC6F5A"/>
    <w:rsid w:val="00AE60E5"/>
    <w:rsid w:val="00AF5529"/>
    <w:rsid w:val="00B1110B"/>
    <w:rsid w:val="00B1162A"/>
    <w:rsid w:val="00B341B2"/>
    <w:rsid w:val="00B456DD"/>
    <w:rsid w:val="00B87A90"/>
    <w:rsid w:val="00BA7DFE"/>
    <w:rsid w:val="00BB1B42"/>
    <w:rsid w:val="00BB4883"/>
    <w:rsid w:val="00BD591C"/>
    <w:rsid w:val="00C35A36"/>
    <w:rsid w:val="00C65168"/>
    <w:rsid w:val="00C8264E"/>
    <w:rsid w:val="00C86275"/>
    <w:rsid w:val="00C95BFD"/>
    <w:rsid w:val="00CA0BA9"/>
    <w:rsid w:val="00CA509D"/>
    <w:rsid w:val="00CA70CB"/>
    <w:rsid w:val="00CC35D5"/>
    <w:rsid w:val="00CD0819"/>
    <w:rsid w:val="00CD2736"/>
    <w:rsid w:val="00CD50A1"/>
    <w:rsid w:val="00CF41F1"/>
    <w:rsid w:val="00CF7449"/>
    <w:rsid w:val="00CF7603"/>
    <w:rsid w:val="00D03E3C"/>
    <w:rsid w:val="00D07C15"/>
    <w:rsid w:val="00D126C4"/>
    <w:rsid w:val="00D168CE"/>
    <w:rsid w:val="00D21B0E"/>
    <w:rsid w:val="00D26775"/>
    <w:rsid w:val="00D425B0"/>
    <w:rsid w:val="00D5223B"/>
    <w:rsid w:val="00D67628"/>
    <w:rsid w:val="00D8056F"/>
    <w:rsid w:val="00D823A5"/>
    <w:rsid w:val="00D94BEE"/>
    <w:rsid w:val="00DB1AD9"/>
    <w:rsid w:val="00DF09B5"/>
    <w:rsid w:val="00DF6772"/>
    <w:rsid w:val="00E04F25"/>
    <w:rsid w:val="00E17526"/>
    <w:rsid w:val="00E36FA4"/>
    <w:rsid w:val="00E520A4"/>
    <w:rsid w:val="00E74C7F"/>
    <w:rsid w:val="00EB2660"/>
    <w:rsid w:val="00EB2E5F"/>
    <w:rsid w:val="00EB7FEE"/>
    <w:rsid w:val="00EC4953"/>
    <w:rsid w:val="00EE7972"/>
    <w:rsid w:val="00EE7B72"/>
    <w:rsid w:val="00EF7C99"/>
    <w:rsid w:val="00F07C53"/>
    <w:rsid w:val="00F26974"/>
    <w:rsid w:val="00F50750"/>
    <w:rsid w:val="00F5755D"/>
    <w:rsid w:val="00F65A64"/>
    <w:rsid w:val="00F8340E"/>
    <w:rsid w:val="00F93393"/>
    <w:rsid w:val="00F94DC3"/>
    <w:rsid w:val="00FA7E10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7EF916E"/>
  <w14:defaultImageDpi w14:val="330"/>
  <w15:docId w15:val="{F915AD8F-0BD7-49CE-B2A6-29E0864D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78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5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594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67594"/>
  </w:style>
  <w:style w:type="character" w:styleId="FootnoteReference">
    <w:name w:val="footnote reference"/>
    <w:basedOn w:val="DefaultParagraphFont"/>
    <w:uiPriority w:val="99"/>
    <w:unhideWhenUsed/>
    <w:rsid w:val="00B11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(final)%20(3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2" ma:contentTypeDescription="Create a new document." ma:contentTypeScope="" ma:versionID="0f20158b075034b0ce415ea19f688e8a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c8a13d15ef9a88d48d8fe35788f919d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65CC4-E3E2-4EA4-B388-BC187DD60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(final) (3)</Template>
  <TotalTime>47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Bernadette Bergsma</cp:lastModifiedBy>
  <cp:revision>16</cp:revision>
  <dcterms:created xsi:type="dcterms:W3CDTF">2021-03-10T11:40:00Z</dcterms:created>
  <dcterms:modified xsi:type="dcterms:W3CDTF">2021-04-06T15:32:00Z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</Properties>
</file>