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C6E9" w14:textId="08C4D5B2" w:rsidR="005E45E5" w:rsidRPr="00994826" w:rsidRDefault="00FD5DBB" w:rsidP="0041185A">
      <w:pPr>
        <w:pStyle w:val="Title"/>
        <w:pBdr>
          <w:top w:val="none" w:sz="0" w:space="0" w:color="auto"/>
          <w:bottom w:val="none" w:sz="0" w:space="0" w:color="auto"/>
        </w:pBdr>
        <w:rPr>
          <w:lang w:val="en-GB"/>
        </w:rPr>
      </w:pPr>
      <w:r>
        <w:rPr>
          <w:lang w:val="en-GB"/>
        </w:rPr>
        <w:t>RAPTOR CALL</w:t>
      </w:r>
      <w:r w:rsidR="00EC508E" w:rsidRPr="00994826">
        <w:rPr>
          <w:lang w:val="en-GB"/>
        </w:rPr>
        <w:t xml:space="preserve"> 2025</w:t>
      </w:r>
    </w:p>
    <w:p w14:paraId="7BC90378" w14:textId="4DC388B1" w:rsidR="00BD21B0" w:rsidRPr="00994826" w:rsidRDefault="005E45E5" w:rsidP="0041185A">
      <w:pPr>
        <w:pStyle w:val="Title"/>
        <w:pBdr>
          <w:top w:val="none" w:sz="0" w:space="0" w:color="auto"/>
          <w:bottom w:val="none" w:sz="0" w:space="0" w:color="auto"/>
        </w:pBdr>
        <w:rPr>
          <w:lang w:val="en-GB"/>
        </w:rPr>
      </w:pPr>
      <w:r w:rsidRPr="00994826">
        <w:rPr>
          <w:lang w:val="en-GB"/>
        </w:rPr>
        <w:t>application form</w:t>
      </w:r>
    </w:p>
    <w:p w14:paraId="3A861D3F" w14:textId="77777777" w:rsidR="007F558C" w:rsidRPr="00994826" w:rsidRDefault="007F558C" w:rsidP="007F558C">
      <w:pPr>
        <w:pStyle w:val="NoSpacing"/>
        <w:jc w:val="both"/>
        <w:rPr>
          <w:i/>
          <w:iCs/>
          <w:lang w:val="en-GB"/>
        </w:rPr>
      </w:pPr>
    </w:p>
    <w:p w14:paraId="2F0A1AB5" w14:textId="77777777" w:rsidR="002A035D" w:rsidRPr="00994826" w:rsidRDefault="002A035D" w:rsidP="007F558C">
      <w:pPr>
        <w:pStyle w:val="NoSpacing"/>
        <w:jc w:val="both"/>
        <w:rPr>
          <w:i/>
          <w:iCs/>
          <w:lang w:val="en-GB"/>
        </w:rPr>
      </w:pPr>
    </w:p>
    <w:p w14:paraId="1F375DA0" w14:textId="57ED0E85" w:rsidR="002A035D" w:rsidRPr="00994826" w:rsidRDefault="00221514" w:rsidP="00221514">
      <w:pPr>
        <w:pStyle w:val="NoSpacing"/>
        <w:tabs>
          <w:tab w:val="left" w:pos="6889"/>
        </w:tabs>
        <w:jc w:val="both"/>
        <w:rPr>
          <w:i/>
          <w:iCs/>
          <w:lang w:val="en-GB"/>
        </w:rPr>
      </w:pPr>
      <w:r w:rsidRPr="00994826">
        <w:rPr>
          <w:i/>
          <w:iCs/>
          <w:lang w:val="en-GB"/>
        </w:rPr>
        <w:tab/>
      </w:r>
    </w:p>
    <w:p w14:paraId="3264B428" w14:textId="77777777" w:rsidR="002A035D" w:rsidRPr="00994826" w:rsidRDefault="002A035D" w:rsidP="007F558C">
      <w:pPr>
        <w:pStyle w:val="NoSpacing"/>
        <w:jc w:val="both"/>
        <w:rPr>
          <w:i/>
          <w:iCs/>
          <w:lang w:val="en-GB"/>
        </w:rPr>
      </w:pPr>
    </w:p>
    <w:sdt>
      <w:sdtPr>
        <w:rPr>
          <w:rFonts w:ascii="Calibri Light" w:eastAsiaTheme="minorEastAsia" w:hAnsi="Calibri Light" w:cstheme="minorBidi"/>
          <w:color w:val="auto"/>
          <w:sz w:val="20"/>
          <w:szCs w:val="20"/>
          <w:lang w:val="en-GB"/>
        </w:rPr>
        <w:id w:val="1197272683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1"/>
          <w:szCs w:val="21"/>
        </w:rPr>
      </w:sdtEndPr>
      <w:sdtContent>
        <w:p w14:paraId="15F5DC98" w14:textId="02F8F3D2" w:rsidR="006830A6" w:rsidRPr="00994826" w:rsidRDefault="006830A6">
          <w:pPr>
            <w:pStyle w:val="TOCHeading"/>
            <w:rPr>
              <w:rFonts w:ascii="Calibri Light" w:hAnsi="Calibri Light" w:cs="Calibri Light"/>
              <w:lang w:val="en-GB"/>
            </w:rPr>
          </w:pPr>
          <w:r w:rsidRPr="00994826">
            <w:rPr>
              <w:rFonts w:ascii="Calibri Light" w:hAnsi="Calibri Light" w:cs="Calibri Light"/>
              <w:lang w:val="en-GB"/>
            </w:rPr>
            <w:t>Table of Contents</w:t>
          </w:r>
        </w:p>
        <w:p w14:paraId="3C752E1D" w14:textId="0F55B983" w:rsidR="00B450E5" w:rsidRDefault="006830A6">
          <w:pPr>
            <w:pStyle w:val="TOC2"/>
            <w:tabs>
              <w:tab w:val="left" w:pos="660"/>
              <w:tab w:val="right" w:leader="dot" w:pos="9350"/>
            </w:tabs>
            <w:rPr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994826">
            <w:rPr>
              <w:rFonts w:cs="Calibri Light"/>
              <w:lang w:val="en-GB"/>
            </w:rPr>
            <w:fldChar w:fldCharType="begin"/>
          </w:r>
          <w:r w:rsidRPr="00994826">
            <w:rPr>
              <w:rFonts w:cs="Calibri Light"/>
              <w:lang w:val="en-GB"/>
            </w:rPr>
            <w:instrText xml:space="preserve"> TOC \o "1-3" \h \z \u </w:instrText>
          </w:r>
          <w:r w:rsidRPr="00994826">
            <w:rPr>
              <w:rFonts w:cs="Calibri Light"/>
              <w:lang w:val="en-GB"/>
            </w:rPr>
            <w:fldChar w:fldCharType="separate"/>
          </w:r>
          <w:hyperlink w:anchor="_Toc181698217" w:history="1">
            <w:r w:rsidR="00B450E5" w:rsidRPr="003A54DB">
              <w:rPr>
                <w:rStyle w:val="Hyperlink"/>
                <w:noProof/>
                <w:lang w:val="en-GB"/>
              </w:rPr>
              <w:t>1.</w:t>
            </w:r>
            <w:r w:rsidR="00B450E5">
              <w:rPr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B450E5" w:rsidRPr="003A54DB">
              <w:rPr>
                <w:rStyle w:val="Hyperlink"/>
                <w:noProof/>
                <w:lang w:val="en-GB"/>
              </w:rPr>
              <w:t>General Information</w:t>
            </w:r>
            <w:r w:rsidR="00B450E5">
              <w:rPr>
                <w:noProof/>
                <w:webHidden/>
              </w:rPr>
              <w:tab/>
            </w:r>
            <w:r w:rsidR="00B450E5">
              <w:rPr>
                <w:noProof/>
                <w:webHidden/>
              </w:rPr>
              <w:fldChar w:fldCharType="begin"/>
            </w:r>
            <w:r w:rsidR="00B450E5">
              <w:rPr>
                <w:noProof/>
                <w:webHidden/>
              </w:rPr>
              <w:instrText xml:space="preserve"> PAGEREF _Toc181698217 \h </w:instrText>
            </w:r>
            <w:r w:rsidR="00B450E5">
              <w:rPr>
                <w:noProof/>
                <w:webHidden/>
              </w:rPr>
            </w:r>
            <w:r w:rsidR="00B450E5">
              <w:rPr>
                <w:noProof/>
                <w:webHidden/>
              </w:rPr>
              <w:fldChar w:fldCharType="separate"/>
            </w:r>
            <w:r w:rsidR="00B450E5">
              <w:rPr>
                <w:noProof/>
                <w:webHidden/>
              </w:rPr>
              <w:t>1</w:t>
            </w:r>
            <w:r w:rsidR="00B450E5">
              <w:rPr>
                <w:noProof/>
                <w:webHidden/>
              </w:rPr>
              <w:fldChar w:fldCharType="end"/>
            </w:r>
          </w:hyperlink>
        </w:p>
        <w:p w14:paraId="7676EF6A" w14:textId="7BD193CA" w:rsidR="00B450E5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1698218" w:history="1">
            <w:r w:rsidR="00B450E5" w:rsidRPr="003A54DB">
              <w:rPr>
                <w:rStyle w:val="Hyperlink"/>
                <w:noProof/>
                <w:lang w:val="en-GB"/>
              </w:rPr>
              <w:t>2.</w:t>
            </w:r>
            <w:r w:rsidR="00B450E5">
              <w:rPr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B450E5" w:rsidRPr="003A54DB">
              <w:rPr>
                <w:rStyle w:val="Hyperlink"/>
                <w:noProof/>
                <w:lang w:val="en-GB"/>
              </w:rPr>
              <w:t>Partner Information</w:t>
            </w:r>
            <w:r w:rsidR="00B450E5">
              <w:rPr>
                <w:noProof/>
                <w:webHidden/>
              </w:rPr>
              <w:tab/>
            </w:r>
            <w:r w:rsidR="00B450E5">
              <w:rPr>
                <w:noProof/>
                <w:webHidden/>
              </w:rPr>
              <w:fldChar w:fldCharType="begin"/>
            </w:r>
            <w:r w:rsidR="00B450E5">
              <w:rPr>
                <w:noProof/>
                <w:webHidden/>
              </w:rPr>
              <w:instrText xml:space="preserve"> PAGEREF _Toc181698218 \h </w:instrText>
            </w:r>
            <w:r w:rsidR="00B450E5">
              <w:rPr>
                <w:noProof/>
                <w:webHidden/>
              </w:rPr>
            </w:r>
            <w:r w:rsidR="00B450E5">
              <w:rPr>
                <w:noProof/>
                <w:webHidden/>
              </w:rPr>
              <w:fldChar w:fldCharType="separate"/>
            </w:r>
            <w:r w:rsidR="00B450E5">
              <w:rPr>
                <w:noProof/>
                <w:webHidden/>
              </w:rPr>
              <w:t>2</w:t>
            </w:r>
            <w:r w:rsidR="00B450E5">
              <w:rPr>
                <w:noProof/>
                <w:webHidden/>
              </w:rPr>
              <w:fldChar w:fldCharType="end"/>
            </w:r>
          </w:hyperlink>
        </w:p>
        <w:p w14:paraId="4BCBB064" w14:textId="0C4B7C69" w:rsidR="00B450E5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1698219" w:history="1">
            <w:r w:rsidR="00B450E5" w:rsidRPr="003A54DB">
              <w:rPr>
                <w:rStyle w:val="Hyperlink"/>
                <w:noProof/>
                <w:lang w:val="en-GB"/>
              </w:rPr>
              <w:t>3.</w:t>
            </w:r>
            <w:r w:rsidR="00B450E5">
              <w:rPr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B450E5" w:rsidRPr="003A54DB">
              <w:rPr>
                <w:rStyle w:val="Hyperlink"/>
                <w:noProof/>
                <w:lang w:val="en-GB"/>
              </w:rPr>
              <w:t>Project Scope</w:t>
            </w:r>
            <w:r w:rsidR="00B450E5">
              <w:rPr>
                <w:noProof/>
                <w:webHidden/>
              </w:rPr>
              <w:tab/>
            </w:r>
            <w:r w:rsidR="00B450E5">
              <w:rPr>
                <w:noProof/>
                <w:webHidden/>
              </w:rPr>
              <w:fldChar w:fldCharType="begin"/>
            </w:r>
            <w:r w:rsidR="00B450E5">
              <w:rPr>
                <w:noProof/>
                <w:webHidden/>
              </w:rPr>
              <w:instrText xml:space="preserve"> PAGEREF _Toc181698219 \h </w:instrText>
            </w:r>
            <w:r w:rsidR="00B450E5">
              <w:rPr>
                <w:noProof/>
                <w:webHidden/>
              </w:rPr>
            </w:r>
            <w:r w:rsidR="00B450E5">
              <w:rPr>
                <w:noProof/>
                <w:webHidden/>
              </w:rPr>
              <w:fldChar w:fldCharType="separate"/>
            </w:r>
            <w:r w:rsidR="00B450E5">
              <w:rPr>
                <w:noProof/>
                <w:webHidden/>
              </w:rPr>
              <w:t>2</w:t>
            </w:r>
            <w:r w:rsidR="00B450E5">
              <w:rPr>
                <w:noProof/>
                <w:webHidden/>
              </w:rPr>
              <w:fldChar w:fldCharType="end"/>
            </w:r>
          </w:hyperlink>
        </w:p>
        <w:p w14:paraId="603AC1F8" w14:textId="2754FDC7" w:rsidR="00B450E5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1698220" w:history="1">
            <w:r w:rsidR="00B450E5" w:rsidRPr="003A54DB">
              <w:rPr>
                <w:rStyle w:val="Hyperlink"/>
                <w:noProof/>
                <w:lang w:val="en-GB"/>
              </w:rPr>
              <w:t>4.</w:t>
            </w:r>
            <w:r w:rsidR="00B450E5">
              <w:rPr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B450E5" w:rsidRPr="003A54DB">
              <w:rPr>
                <w:rStyle w:val="Hyperlink"/>
                <w:noProof/>
                <w:lang w:val="en-GB"/>
              </w:rPr>
              <w:t>Workplan</w:t>
            </w:r>
            <w:r w:rsidR="00B450E5">
              <w:rPr>
                <w:noProof/>
                <w:webHidden/>
              </w:rPr>
              <w:tab/>
            </w:r>
            <w:r w:rsidR="00B450E5">
              <w:rPr>
                <w:noProof/>
                <w:webHidden/>
              </w:rPr>
              <w:fldChar w:fldCharType="begin"/>
            </w:r>
            <w:r w:rsidR="00B450E5">
              <w:rPr>
                <w:noProof/>
                <w:webHidden/>
              </w:rPr>
              <w:instrText xml:space="preserve"> PAGEREF _Toc181698220 \h </w:instrText>
            </w:r>
            <w:r w:rsidR="00B450E5">
              <w:rPr>
                <w:noProof/>
                <w:webHidden/>
              </w:rPr>
            </w:r>
            <w:r w:rsidR="00B450E5">
              <w:rPr>
                <w:noProof/>
                <w:webHidden/>
              </w:rPr>
              <w:fldChar w:fldCharType="separate"/>
            </w:r>
            <w:r w:rsidR="00B450E5">
              <w:rPr>
                <w:noProof/>
                <w:webHidden/>
              </w:rPr>
              <w:t>6</w:t>
            </w:r>
            <w:r w:rsidR="00B450E5">
              <w:rPr>
                <w:noProof/>
                <w:webHidden/>
              </w:rPr>
              <w:fldChar w:fldCharType="end"/>
            </w:r>
          </w:hyperlink>
        </w:p>
        <w:p w14:paraId="49303889" w14:textId="0855CA48" w:rsidR="00B450E5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1698221" w:history="1">
            <w:r w:rsidR="00B450E5" w:rsidRPr="003A54DB">
              <w:rPr>
                <w:rStyle w:val="Hyperlink"/>
                <w:noProof/>
                <w:lang w:val="en-GB"/>
              </w:rPr>
              <w:t>5.</w:t>
            </w:r>
            <w:r w:rsidR="00B450E5">
              <w:rPr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B450E5" w:rsidRPr="003A54DB">
              <w:rPr>
                <w:rStyle w:val="Hyperlink"/>
                <w:noProof/>
                <w:lang w:val="en-GB"/>
              </w:rPr>
              <w:t>Budget</w:t>
            </w:r>
            <w:r w:rsidR="00B450E5">
              <w:rPr>
                <w:noProof/>
                <w:webHidden/>
              </w:rPr>
              <w:tab/>
            </w:r>
            <w:r w:rsidR="00B450E5">
              <w:rPr>
                <w:noProof/>
                <w:webHidden/>
              </w:rPr>
              <w:fldChar w:fldCharType="begin"/>
            </w:r>
            <w:r w:rsidR="00B450E5">
              <w:rPr>
                <w:noProof/>
                <w:webHidden/>
              </w:rPr>
              <w:instrText xml:space="preserve"> PAGEREF _Toc181698221 \h </w:instrText>
            </w:r>
            <w:r w:rsidR="00B450E5">
              <w:rPr>
                <w:noProof/>
                <w:webHidden/>
              </w:rPr>
            </w:r>
            <w:r w:rsidR="00B450E5">
              <w:rPr>
                <w:noProof/>
                <w:webHidden/>
              </w:rPr>
              <w:fldChar w:fldCharType="separate"/>
            </w:r>
            <w:r w:rsidR="00B450E5">
              <w:rPr>
                <w:noProof/>
                <w:webHidden/>
              </w:rPr>
              <w:t>7</w:t>
            </w:r>
            <w:r w:rsidR="00B450E5">
              <w:rPr>
                <w:noProof/>
                <w:webHidden/>
              </w:rPr>
              <w:fldChar w:fldCharType="end"/>
            </w:r>
          </w:hyperlink>
        </w:p>
        <w:p w14:paraId="59F5B9C2" w14:textId="0BD82F0D" w:rsidR="00B450E5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1698222" w:history="1">
            <w:r w:rsidR="00B450E5" w:rsidRPr="003A54DB">
              <w:rPr>
                <w:rStyle w:val="Hyperlink"/>
                <w:noProof/>
                <w:lang w:val="en-GB"/>
              </w:rPr>
              <w:t>6.</w:t>
            </w:r>
            <w:r w:rsidR="00B450E5">
              <w:rPr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B450E5" w:rsidRPr="003A54DB">
              <w:rPr>
                <w:rStyle w:val="Hyperlink"/>
                <w:noProof/>
                <w:lang w:val="en-GB"/>
              </w:rPr>
              <w:t>Supporting documents</w:t>
            </w:r>
            <w:r w:rsidR="00B450E5">
              <w:rPr>
                <w:noProof/>
                <w:webHidden/>
              </w:rPr>
              <w:tab/>
            </w:r>
            <w:r w:rsidR="00B450E5">
              <w:rPr>
                <w:noProof/>
                <w:webHidden/>
              </w:rPr>
              <w:fldChar w:fldCharType="begin"/>
            </w:r>
            <w:r w:rsidR="00B450E5">
              <w:rPr>
                <w:noProof/>
                <w:webHidden/>
              </w:rPr>
              <w:instrText xml:space="preserve"> PAGEREF _Toc181698222 \h </w:instrText>
            </w:r>
            <w:r w:rsidR="00B450E5">
              <w:rPr>
                <w:noProof/>
                <w:webHidden/>
              </w:rPr>
            </w:r>
            <w:r w:rsidR="00B450E5">
              <w:rPr>
                <w:noProof/>
                <w:webHidden/>
              </w:rPr>
              <w:fldChar w:fldCharType="separate"/>
            </w:r>
            <w:r w:rsidR="00B450E5">
              <w:rPr>
                <w:noProof/>
                <w:webHidden/>
              </w:rPr>
              <w:t>8</w:t>
            </w:r>
            <w:r w:rsidR="00B450E5">
              <w:rPr>
                <w:noProof/>
                <w:webHidden/>
              </w:rPr>
              <w:fldChar w:fldCharType="end"/>
            </w:r>
          </w:hyperlink>
        </w:p>
        <w:p w14:paraId="141C7FE0" w14:textId="42E42716" w:rsidR="006830A6" w:rsidRPr="00994826" w:rsidRDefault="006830A6">
          <w:pPr>
            <w:rPr>
              <w:lang w:val="en-GB"/>
            </w:rPr>
          </w:pPr>
          <w:r w:rsidRPr="00994826">
            <w:rPr>
              <w:rFonts w:cs="Calibri Light"/>
              <w:b/>
              <w:bCs/>
              <w:lang w:val="en-GB"/>
            </w:rPr>
            <w:fldChar w:fldCharType="end"/>
          </w:r>
        </w:p>
      </w:sdtContent>
    </w:sdt>
    <w:p w14:paraId="75957629" w14:textId="77777777" w:rsidR="00814066" w:rsidRPr="00994826" w:rsidRDefault="00814066" w:rsidP="007F558C">
      <w:pPr>
        <w:pStyle w:val="NoSpacing"/>
        <w:jc w:val="both"/>
        <w:rPr>
          <w:lang w:val="en-GB"/>
        </w:rPr>
      </w:pPr>
    </w:p>
    <w:p w14:paraId="7B28FCC7" w14:textId="77777777" w:rsidR="00814066" w:rsidRPr="00994826" w:rsidRDefault="00814066" w:rsidP="007F558C">
      <w:pPr>
        <w:pStyle w:val="NoSpacing"/>
        <w:jc w:val="both"/>
        <w:rPr>
          <w:i/>
          <w:iCs/>
          <w:lang w:val="en-GB"/>
        </w:rPr>
      </w:pPr>
    </w:p>
    <w:p w14:paraId="4B9E9335" w14:textId="77777777" w:rsidR="00814066" w:rsidRDefault="00814066" w:rsidP="007F558C">
      <w:pPr>
        <w:pStyle w:val="NoSpacing"/>
        <w:jc w:val="both"/>
        <w:rPr>
          <w:i/>
          <w:iCs/>
          <w:lang w:val="en-GB"/>
        </w:rPr>
      </w:pPr>
    </w:p>
    <w:p w14:paraId="63BA6CF2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4E385B6F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3FB0F228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7039A111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071B91B1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65E05100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636704D2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27FF05B1" w14:textId="77777777" w:rsidR="008D68CE" w:rsidRDefault="008D68CE" w:rsidP="007F558C">
      <w:pPr>
        <w:pStyle w:val="NoSpacing"/>
        <w:jc w:val="both"/>
        <w:rPr>
          <w:i/>
          <w:iCs/>
          <w:lang w:val="en-GB"/>
        </w:rPr>
      </w:pPr>
    </w:p>
    <w:p w14:paraId="36787E30" w14:textId="77777777" w:rsidR="008D68CE" w:rsidRPr="00994826" w:rsidRDefault="008D68CE" w:rsidP="007F558C">
      <w:pPr>
        <w:pStyle w:val="NoSpacing"/>
        <w:jc w:val="both"/>
        <w:rPr>
          <w:i/>
          <w:iCs/>
          <w:lang w:val="en-GB"/>
        </w:rPr>
      </w:pPr>
    </w:p>
    <w:p w14:paraId="296EF5DF" w14:textId="77777777" w:rsidR="00814066" w:rsidRPr="00994826" w:rsidRDefault="00814066" w:rsidP="007F558C">
      <w:pPr>
        <w:pStyle w:val="NoSpacing"/>
        <w:jc w:val="both"/>
        <w:rPr>
          <w:i/>
          <w:iCs/>
          <w:lang w:val="en-GB"/>
        </w:rPr>
      </w:pPr>
    </w:p>
    <w:p w14:paraId="14FCE5ED" w14:textId="77777777" w:rsidR="00814066" w:rsidRDefault="00814066" w:rsidP="007F558C">
      <w:pPr>
        <w:pStyle w:val="NoSpacing"/>
        <w:jc w:val="both"/>
        <w:rPr>
          <w:i/>
          <w:iCs/>
          <w:lang w:val="en-GB"/>
        </w:rPr>
      </w:pPr>
    </w:p>
    <w:p w14:paraId="07A661D7" w14:textId="77777777" w:rsidR="00B52C01" w:rsidRDefault="00B52C01" w:rsidP="007F558C">
      <w:pPr>
        <w:pStyle w:val="NoSpacing"/>
        <w:jc w:val="both"/>
        <w:rPr>
          <w:i/>
          <w:iCs/>
          <w:lang w:val="en-GB"/>
        </w:rPr>
      </w:pPr>
    </w:p>
    <w:p w14:paraId="5DA3B622" w14:textId="77777777" w:rsidR="00B52C01" w:rsidRDefault="00B52C01" w:rsidP="007F558C">
      <w:pPr>
        <w:pStyle w:val="NoSpacing"/>
        <w:jc w:val="both"/>
        <w:rPr>
          <w:i/>
          <w:iCs/>
          <w:lang w:val="en-GB"/>
        </w:rPr>
      </w:pPr>
    </w:p>
    <w:p w14:paraId="0B65A6B3" w14:textId="77777777" w:rsidR="00B52C01" w:rsidRDefault="00B52C01" w:rsidP="007F558C">
      <w:pPr>
        <w:pStyle w:val="NoSpacing"/>
        <w:jc w:val="both"/>
        <w:rPr>
          <w:i/>
          <w:iCs/>
          <w:lang w:val="en-GB"/>
        </w:rPr>
      </w:pPr>
    </w:p>
    <w:p w14:paraId="2EEB0B56" w14:textId="77777777" w:rsidR="00B52C01" w:rsidRDefault="00B52C01" w:rsidP="007F558C">
      <w:pPr>
        <w:pStyle w:val="NoSpacing"/>
        <w:jc w:val="both"/>
        <w:rPr>
          <w:i/>
          <w:iCs/>
          <w:lang w:val="en-GB"/>
        </w:rPr>
      </w:pPr>
    </w:p>
    <w:p w14:paraId="178B7887" w14:textId="77777777" w:rsidR="00B52C01" w:rsidRDefault="00B52C01" w:rsidP="007F558C">
      <w:pPr>
        <w:pStyle w:val="NoSpacing"/>
        <w:jc w:val="both"/>
        <w:rPr>
          <w:i/>
          <w:iCs/>
          <w:lang w:val="en-GB"/>
        </w:rPr>
      </w:pPr>
    </w:p>
    <w:p w14:paraId="12832EE6" w14:textId="77777777" w:rsidR="00B52C01" w:rsidRPr="00994826" w:rsidRDefault="00B52C01" w:rsidP="007F558C">
      <w:pPr>
        <w:pStyle w:val="NoSpacing"/>
        <w:jc w:val="both"/>
        <w:rPr>
          <w:i/>
          <w:iCs/>
          <w:lang w:val="en-GB"/>
        </w:rPr>
      </w:pPr>
    </w:p>
    <w:p w14:paraId="376D584F" w14:textId="1D1E104B" w:rsidR="00CD0819" w:rsidRPr="00994826" w:rsidRDefault="005E45E5" w:rsidP="001C115C">
      <w:pPr>
        <w:pStyle w:val="Heading2"/>
        <w:numPr>
          <w:ilvl w:val="0"/>
          <w:numId w:val="30"/>
        </w:numPr>
        <w:jc w:val="both"/>
        <w:rPr>
          <w:lang w:val="en-GB"/>
        </w:rPr>
      </w:pPr>
      <w:bookmarkStart w:id="0" w:name="_Toc181698217"/>
      <w:r w:rsidRPr="00994826">
        <w:rPr>
          <w:lang w:val="en-GB"/>
        </w:rPr>
        <w:lastRenderedPageBreak/>
        <w:t xml:space="preserve">General </w:t>
      </w:r>
      <w:r w:rsidR="006830A6" w:rsidRPr="00994826">
        <w:rPr>
          <w:lang w:val="en-GB"/>
        </w:rPr>
        <w:t>I</w:t>
      </w:r>
      <w:r w:rsidRPr="00994826">
        <w:rPr>
          <w:lang w:val="en-GB"/>
        </w:rPr>
        <w:t>nformation</w:t>
      </w:r>
      <w:bookmarkEnd w:id="0"/>
    </w:p>
    <w:p w14:paraId="4C1F8AFD" w14:textId="77777777" w:rsidR="004E2BA0" w:rsidRDefault="004E2BA0" w:rsidP="004E2BA0">
      <w:pPr>
        <w:tabs>
          <w:tab w:val="left" w:pos="7125"/>
        </w:tabs>
        <w:ind w:left="360"/>
        <w:jc w:val="both"/>
        <w:rPr>
          <w:b/>
          <w:bCs/>
          <w:lang w:val="en-GB"/>
        </w:rPr>
      </w:pPr>
    </w:p>
    <w:p w14:paraId="01BD0C63" w14:textId="1B7ABFD9" w:rsidR="004E2BA0" w:rsidRDefault="1AC0F811" w:rsidP="00B52C01">
      <w:pPr>
        <w:tabs>
          <w:tab w:val="left" w:pos="7125"/>
        </w:tabs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 xml:space="preserve">Select </w:t>
      </w:r>
      <w:r w:rsidR="6A21CA65" w:rsidRPr="7FE79920">
        <w:rPr>
          <w:b/>
          <w:bCs/>
          <w:lang w:val="en-GB"/>
        </w:rPr>
        <w:t xml:space="preserve">City </w:t>
      </w:r>
      <w:r w:rsidR="2DCE9516" w:rsidRPr="7FE79920">
        <w:rPr>
          <w:b/>
          <w:bCs/>
          <w:lang w:val="en-GB"/>
        </w:rPr>
        <w:t>Challenge</w:t>
      </w:r>
    </w:p>
    <w:p w14:paraId="0C0907B5" w14:textId="3E5258D5" w:rsidR="004E2BA0" w:rsidRPr="00B52C01" w:rsidRDefault="2DCE9516" w:rsidP="7FE79920">
      <w:pPr>
        <w:tabs>
          <w:tab w:val="left" w:pos="7125"/>
        </w:tabs>
        <w:jc w:val="both"/>
        <w:rPr>
          <w:rStyle w:val="PlaceholderText"/>
          <w:lang w:val="en-GB"/>
        </w:rPr>
      </w:pPr>
      <w:r w:rsidRPr="00B52C01">
        <w:rPr>
          <w:rStyle w:val="PlaceholderText"/>
          <w:lang w:val="en-GB"/>
        </w:rPr>
        <w:t>THE LIST TO BE ADDED LATER</w:t>
      </w:r>
    </w:p>
    <w:p w14:paraId="5786094C" w14:textId="77777777" w:rsidR="004E2BA0" w:rsidRDefault="004E2BA0" w:rsidP="001C115C">
      <w:pPr>
        <w:jc w:val="both"/>
        <w:rPr>
          <w:b/>
          <w:bCs/>
          <w:lang w:val="en-GB"/>
        </w:rPr>
      </w:pPr>
    </w:p>
    <w:p w14:paraId="698B5C6E" w14:textId="03EF8029" w:rsidR="007F558C" w:rsidRPr="00994826" w:rsidRDefault="3AC02254" w:rsidP="001C115C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A32" w:rsidRPr="002911FD" w14:paraId="3B4AF872" w14:textId="77777777" w:rsidTr="00D07A32">
        <w:tc>
          <w:tcPr>
            <w:tcW w:w="9350" w:type="dxa"/>
            <w:vAlign w:val="center"/>
          </w:tcPr>
          <w:p w14:paraId="52D472F5" w14:textId="0F222AFD" w:rsidR="00D07A32" w:rsidRPr="00994826" w:rsidRDefault="00D07A32" w:rsidP="00D07A32">
            <w:pPr>
              <w:rPr>
                <w:lang w:val="en-GB"/>
              </w:rPr>
            </w:pPr>
            <w:r w:rsidRPr="00994826">
              <w:rPr>
                <w:lang w:val="en-GB"/>
              </w:rPr>
              <w:t>Please enter a descriptive title of your project (max 140 characters).</w:t>
            </w:r>
          </w:p>
        </w:tc>
      </w:tr>
    </w:tbl>
    <w:p w14:paraId="3804293A" w14:textId="77777777" w:rsidR="00D07A32" w:rsidRPr="00994826" w:rsidRDefault="00D07A32" w:rsidP="001C115C">
      <w:pPr>
        <w:jc w:val="both"/>
        <w:rPr>
          <w:b/>
          <w:bCs/>
          <w:lang w:val="en-GB"/>
        </w:rPr>
      </w:pPr>
    </w:p>
    <w:p w14:paraId="394F1307" w14:textId="7BEB3D23" w:rsidR="007F558C" w:rsidRPr="00994826" w:rsidRDefault="40DB919B" w:rsidP="001C115C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Project acronym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A32" w:rsidRPr="002911FD" w14:paraId="2801D829" w14:textId="77777777" w:rsidTr="00D07A32">
        <w:tc>
          <w:tcPr>
            <w:tcW w:w="9350" w:type="dxa"/>
          </w:tcPr>
          <w:p w14:paraId="4CC12052" w14:textId="78EE03BB" w:rsidR="00D07A32" w:rsidRPr="00994826" w:rsidRDefault="00D07A32" w:rsidP="00D07A32">
            <w:pPr>
              <w:rPr>
                <w:lang w:val="en-GB"/>
              </w:rPr>
            </w:pPr>
            <w:r w:rsidRPr="00994826">
              <w:rPr>
                <w:lang w:val="en-GB"/>
              </w:rPr>
              <w:t>Please enter a short title or acronym for your project (max 25 characters).</w:t>
            </w:r>
          </w:p>
        </w:tc>
      </w:tr>
    </w:tbl>
    <w:p w14:paraId="6C7DCA30" w14:textId="77777777" w:rsidR="00D07A32" w:rsidRPr="00994826" w:rsidRDefault="00D07A32" w:rsidP="001C115C">
      <w:pPr>
        <w:jc w:val="both"/>
        <w:rPr>
          <w:b/>
          <w:bCs/>
          <w:lang w:val="en-GB"/>
        </w:rPr>
      </w:pPr>
    </w:p>
    <w:p w14:paraId="427F3EF6" w14:textId="3DBC8280" w:rsidR="00EE7972" w:rsidRDefault="40DB919B" w:rsidP="001C115C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Project starting date</w:t>
      </w:r>
    </w:p>
    <w:p w14:paraId="506CF5E6" w14:textId="70079159" w:rsidR="00623280" w:rsidRPr="00623280" w:rsidRDefault="45248A10" w:rsidP="001C115C">
      <w:pPr>
        <w:jc w:val="both"/>
        <w:rPr>
          <w:lang w:val="en-GB"/>
        </w:rPr>
      </w:pPr>
      <w:r w:rsidRPr="7FE79920">
        <w:rPr>
          <w:lang w:val="en-GB"/>
        </w:rPr>
        <w:t>J</w:t>
      </w:r>
      <w:r w:rsidR="1A1B85B1" w:rsidRPr="7FE79920">
        <w:rPr>
          <w:lang w:val="en-GB"/>
        </w:rPr>
        <w:t>une</w:t>
      </w:r>
      <w:r w:rsidR="54ABC3D3" w:rsidRPr="7FE79920">
        <w:rPr>
          <w:lang w:val="en-GB"/>
        </w:rPr>
        <w:t xml:space="preserve"> </w:t>
      </w:r>
      <w:r w:rsidR="684D02FB" w:rsidRPr="7FE79920">
        <w:rPr>
          <w:lang w:val="en-GB"/>
        </w:rPr>
        <w:t>1</w:t>
      </w:r>
      <w:r w:rsidR="54ABC3D3" w:rsidRPr="7FE79920">
        <w:rPr>
          <w:lang w:val="en-GB"/>
        </w:rPr>
        <w:t>, 2025 (pre-defined)</w:t>
      </w:r>
    </w:p>
    <w:p w14:paraId="269F2947" w14:textId="487B1D42" w:rsidR="00EE7972" w:rsidRPr="00994826" w:rsidRDefault="40DB919B" w:rsidP="00623280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Project closing date</w:t>
      </w:r>
      <w:r w:rsidR="21B26827" w:rsidRPr="7FE79920">
        <w:rPr>
          <w:i/>
          <w:iCs/>
          <w:lang w:val="en-GB"/>
        </w:rPr>
        <w:t xml:space="preserve"> </w:t>
      </w:r>
    </w:p>
    <w:p w14:paraId="698A9AA1" w14:textId="41641F4D" w:rsidR="00814066" w:rsidRPr="00B52C01" w:rsidRDefault="45248A10" w:rsidP="7FE79920">
      <w:pPr>
        <w:jc w:val="both"/>
        <w:rPr>
          <w:lang w:val="en-GB"/>
        </w:rPr>
      </w:pPr>
      <w:r w:rsidRPr="00B52C01">
        <w:rPr>
          <w:lang w:val="en-GB"/>
        </w:rPr>
        <w:t xml:space="preserve">November </w:t>
      </w:r>
      <w:r w:rsidR="54ABC3D3" w:rsidRPr="00B52C01">
        <w:rPr>
          <w:lang w:val="en-GB"/>
        </w:rPr>
        <w:t xml:space="preserve"> </w:t>
      </w:r>
      <w:r w:rsidR="0FEC28B6" w:rsidRPr="00B52C01">
        <w:rPr>
          <w:lang w:val="en-GB"/>
        </w:rPr>
        <w:t>30,</w:t>
      </w:r>
      <w:r w:rsidR="54ABC3D3" w:rsidRPr="00B52C01">
        <w:rPr>
          <w:lang w:val="en-GB"/>
        </w:rPr>
        <w:t xml:space="preserve"> 2025 (pre-defined)</w:t>
      </w:r>
    </w:p>
    <w:p w14:paraId="576CB592" w14:textId="5291B1C3" w:rsidR="00EE7972" w:rsidRPr="00994826" w:rsidRDefault="40DB919B" w:rsidP="001C115C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Executive summary</w:t>
      </w:r>
      <w:r w:rsidR="16046B65" w:rsidRPr="7FE79920">
        <w:rPr>
          <w:b/>
          <w:bCs/>
          <w:lang w:val="en-GB"/>
        </w:rPr>
        <w:t xml:space="preserve"> (max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5A1C" w:rsidRPr="002911FD" w14:paraId="343E9A9B" w14:textId="77777777" w:rsidTr="7FE79920">
        <w:tc>
          <w:tcPr>
            <w:tcW w:w="9350" w:type="dxa"/>
          </w:tcPr>
          <w:p w14:paraId="2F859F57" w14:textId="18BBAFBA" w:rsidR="009D5A1C" w:rsidRPr="00994826" w:rsidRDefault="5CF87444" w:rsidP="00623280">
            <w:pPr>
              <w:rPr>
                <w:lang w:val="en-GB"/>
              </w:rPr>
            </w:pPr>
            <w:r w:rsidRPr="7FE79920">
              <w:rPr>
                <w:lang w:val="en-GB"/>
              </w:rPr>
              <w:t xml:space="preserve">Please describe the problem being addressed and why existing solutions do not address the need. Describe your proposed solution/product/service along with the value proposition and its market opportunity. Describe how you intend to validate the solution </w:t>
            </w:r>
            <w:r w:rsidR="38D97DA5" w:rsidRPr="7FE79920">
              <w:rPr>
                <w:lang w:val="en-GB"/>
              </w:rPr>
              <w:t>(testing</w:t>
            </w:r>
            <w:r w:rsidRPr="7FE79920">
              <w:rPr>
                <w:lang w:val="en-GB"/>
              </w:rPr>
              <w:t>)</w:t>
            </w:r>
            <w:r w:rsidR="54ABC3D3" w:rsidRPr="7FE79920">
              <w:rPr>
                <w:lang w:val="en-GB"/>
              </w:rPr>
              <w:t>.</w:t>
            </w:r>
            <w:r w:rsidRPr="7FE79920">
              <w:rPr>
                <w:lang w:val="en-GB"/>
              </w:rPr>
              <w:t xml:space="preserve"> This information should be accessible to the general public for dissemination. NB: This field should not contain jargon, acronyms, and confidential, or sensitive information. </w:t>
            </w:r>
          </w:p>
        </w:tc>
      </w:tr>
    </w:tbl>
    <w:p w14:paraId="43D31C65" w14:textId="1836AB25" w:rsidR="00EE7972" w:rsidRPr="00994826" w:rsidRDefault="006830A6" w:rsidP="001C115C">
      <w:pPr>
        <w:pStyle w:val="Heading2"/>
        <w:numPr>
          <w:ilvl w:val="0"/>
          <w:numId w:val="30"/>
        </w:numPr>
        <w:spacing w:before="0"/>
        <w:jc w:val="both"/>
        <w:rPr>
          <w:lang w:val="en-GB"/>
        </w:rPr>
      </w:pPr>
      <w:bookmarkStart w:id="1" w:name="_Toc181698218"/>
      <w:r w:rsidRPr="00994826">
        <w:rPr>
          <w:lang w:val="en-GB"/>
        </w:rPr>
        <w:t>Partner Information</w:t>
      </w:r>
      <w:bookmarkEnd w:id="1"/>
    </w:p>
    <w:p w14:paraId="6F3A0C95" w14:textId="600C1A45" w:rsidR="006830A6" w:rsidRPr="00994826" w:rsidRDefault="006830A6" w:rsidP="00712B1C">
      <w:pPr>
        <w:pStyle w:val="Subtitle"/>
        <w:jc w:val="both"/>
        <w:rPr>
          <w:lang w:val="en-GB"/>
        </w:rPr>
      </w:pPr>
      <w:r w:rsidRPr="00994826">
        <w:rPr>
          <w:lang w:val="en-GB"/>
        </w:rPr>
        <w:t>Partners roles and contribution</w:t>
      </w:r>
    </w:p>
    <w:p w14:paraId="402E4F69" w14:textId="4CD597D1" w:rsidR="006830A6" w:rsidRPr="00994826" w:rsidRDefault="00497EB9" w:rsidP="001C115C">
      <w:pPr>
        <w:jc w:val="both"/>
        <w:rPr>
          <w:b/>
          <w:bCs/>
          <w:i/>
          <w:iCs/>
          <w:lang w:val="en-GB" w:eastAsia="en-US"/>
        </w:rPr>
      </w:pPr>
      <w:r>
        <w:rPr>
          <w:b/>
          <w:bCs/>
          <w:lang w:val="en-GB" w:eastAsia="en-US"/>
        </w:rPr>
        <w:t>Applicant</w:t>
      </w:r>
      <w:r w:rsidR="006830A6" w:rsidRPr="00994826">
        <w:rPr>
          <w:b/>
          <w:bCs/>
          <w:lang w:val="en-GB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5A1C" w:rsidRPr="004E2BA0" w14:paraId="4EB06817" w14:textId="77777777" w:rsidTr="009D5A1C">
        <w:tc>
          <w:tcPr>
            <w:tcW w:w="9350" w:type="dxa"/>
          </w:tcPr>
          <w:p w14:paraId="7DF8D92C" w14:textId="2A488134" w:rsidR="009D5A1C" w:rsidRPr="00994826" w:rsidRDefault="004E2BA0" w:rsidP="009D5A1C">
            <w:pPr>
              <w:rPr>
                <w:lang w:val="en-GB"/>
              </w:rPr>
            </w:pPr>
            <w:r>
              <w:rPr>
                <w:lang w:val="en-GB"/>
              </w:rPr>
              <w:t xml:space="preserve">The information on the </w:t>
            </w:r>
            <w:r w:rsidR="00497EB9">
              <w:rPr>
                <w:lang w:val="en-GB"/>
              </w:rPr>
              <w:t>applicant’s</w:t>
            </w:r>
            <w:r w:rsidR="009D5A1C" w:rsidRPr="00994826">
              <w:rPr>
                <w:lang w:val="en-GB"/>
              </w:rPr>
              <w:t xml:space="preserve"> organisation </w:t>
            </w:r>
            <w:r>
              <w:rPr>
                <w:lang w:val="en-GB"/>
              </w:rPr>
              <w:t>will be automatically pre-filled based on who creates the proposal</w:t>
            </w:r>
            <w:r w:rsidR="009D5A1C" w:rsidRPr="00994826">
              <w:rPr>
                <w:lang w:val="en-GB"/>
              </w:rPr>
              <w:t>. This person will create, edit and submit the proposal.</w:t>
            </w:r>
          </w:p>
        </w:tc>
      </w:tr>
    </w:tbl>
    <w:p w14:paraId="2C90D7D9" w14:textId="77777777" w:rsidR="009D5A1C" w:rsidRPr="00994826" w:rsidRDefault="009D5A1C" w:rsidP="001C115C">
      <w:pPr>
        <w:jc w:val="both"/>
        <w:rPr>
          <w:b/>
          <w:bCs/>
          <w:lang w:val="en-GB" w:eastAsia="en-US"/>
        </w:rPr>
      </w:pPr>
    </w:p>
    <w:p w14:paraId="39F7E6D7" w14:textId="7662123E" w:rsidR="006830A6" w:rsidRPr="00994826" w:rsidRDefault="006830A6" w:rsidP="001C115C">
      <w:pPr>
        <w:jc w:val="both"/>
        <w:rPr>
          <w:lang w:val="en-GB" w:eastAsia="en-US"/>
        </w:rPr>
      </w:pPr>
    </w:p>
    <w:p w14:paraId="5D7024C2" w14:textId="27B1C47E" w:rsidR="00EE7972" w:rsidRDefault="000E2AFA" w:rsidP="001C115C">
      <w:pPr>
        <w:pStyle w:val="Heading2"/>
        <w:numPr>
          <w:ilvl w:val="0"/>
          <w:numId w:val="30"/>
        </w:numPr>
        <w:jc w:val="both"/>
        <w:rPr>
          <w:lang w:val="en-GB"/>
        </w:rPr>
      </w:pPr>
      <w:bookmarkStart w:id="2" w:name="_Toc181698219"/>
      <w:r w:rsidRPr="00994826">
        <w:rPr>
          <w:lang w:val="en-GB"/>
        </w:rPr>
        <w:lastRenderedPageBreak/>
        <w:t>Project Scope</w:t>
      </w:r>
      <w:bookmarkEnd w:id="2"/>
    </w:p>
    <w:p w14:paraId="1E1596A7" w14:textId="77777777" w:rsidR="004E2BA0" w:rsidRDefault="004E2BA0" w:rsidP="004E2BA0">
      <w:pPr>
        <w:tabs>
          <w:tab w:val="left" w:pos="7125"/>
        </w:tabs>
        <w:jc w:val="both"/>
        <w:rPr>
          <w:b/>
          <w:bCs/>
          <w:lang w:val="en-GB"/>
        </w:rPr>
      </w:pPr>
    </w:p>
    <w:p w14:paraId="4DC2E214" w14:textId="5B4B89A5" w:rsidR="000E2AFA" w:rsidRPr="00994826" w:rsidRDefault="655138E0" w:rsidP="12676363">
      <w:pPr>
        <w:jc w:val="both"/>
        <w:rPr>
          <w:b/>
          <w:bCs/>
          <w:u w:val="single"/>
          <w:lang w:val="en-GB"/>
        </w:rPr>
      </w:pPr>
      <w:r w:rsidRPr="12676363">
        <w:rPr>
          <w:b/>
          <w:bCs/>
          <w:u w:val="single"/>
          <w:lang w:val="en-GB"/>
        </w:rPr>
        <w:t>Stategic Fit</w:t>
      </w:r>
    </w:p>
    <w:p w14:paraId="5A305E96" w14:textId="4624B9AA" w:rsidR="000E2AFA" w:rsidRDefault="2122E48E" w:rsidP="001C115C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Strategic Objectives</w:t>
      </w:r>
      <w:r w:rsidR="44C5B314" w:rsidRPr="7FE79920">
        <w:rPr>
          <w:b/>
          <w:bCs/>
          <w:lang w:val="en-GB"/>
        </w:rPr>
        <w:t xml:space="preserve"> (max </w:t>
      </w:r>
      <w:r w:rsidR="41A1BEAC" w:rsidRPr="7FE79920">
        <w:rPr>
          <w:b/>
          <w:bCs/>
          <w:lang w:val="en-GB"/>
        </w:rPr>
        <w:t>800</w:t>
      </w:r>
      <w:r w:rsidR="44C5B314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7DA" w:rsidRPr="002911FD" w14:paraId="14D02581" w14:textId="77777777" w:rsidTr="12676363">
        <w:trPr>
          <w:trHeight w:val="300"/>
        </w:trPr>
        <w:tc>
          <w:tcPr>
            <w:tcW w:w="9350" w:type="dxa"/>
          </w:tcPr>
          <w:p w14:paraId="6FFE9612" w14:textId="6834E043" w:rsidR="001257DA" w:rsidRPr="00726B02" w:rsidRDefault="671E6E3D" w:rsidP="12676363">
            <w:pPr>
              <w:spacing w:after="0"/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12676363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Describe how your proposal contributes to the EIT Urban Mobility strategic objectives described in Section 1.</w:t>
            </w:r>
            <w:r w:rsidR="32A35EC1" w:rsidRPr="2CA5974F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3.1</w:t>
            </w:r>
            <w:r w:rsidRPr="12676363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of the call.</w:t>
            </w:r>
          </w:p>
        </w:tc>
      </w:tr>
    </w:tbl>
    <w:p w14:paraId="323F1299" w14:textId="5075DDBE" w:rsidR="00EE7972" w:rsidRPr="00994826" w:rsidRDefault="00EE7972" w:rsidP="001C115C">
      <w:pPr>
        <w:jc w:val="both"/>
        <w:rPr>
          <w:lang w:val="en-GB"/>
        </w:rPr>
      </w:pPr>
    </w:p>
    <w:p w14:paraId="53A09A12" w14:textId="6B8675EE" w:rsidR="000E2AFA" w:rsidRDefault="4143DB82" w:rsidP="7FE79920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City Challenge</w:t>
      </w:r>
      <w:r w:rsidR="7154E922" w:rsidRPr="7FE79920">
        <w:rPr>
          <w:b/>
          <w:bCs/>
          <w:lang w:val="en-GB"/>
        </w:rPr>
        <w:t xml:space="preserve"> (max </w:t>
      </w:r>
      <w:r w:rsidR="58EAA817" w:rsidRPr="7FE79920">
        <w:rPr>
          <w:b/>
          <w:bCs/>
          <w:lang w:val="en-GB"/>
        </w:rPr>
        <w:t>800</w:t>
      </w:r>
      <w:r w:rsidR="7154E922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EB8" w:rsidRPr="002911FD" w14:paraId="0DB07393" w14:textId="77777777" w:rsidTr="12676363">
        <w:trPr>
          <w:trHeight w:val="300"/>
        </w:trPr>
        <w:tc>
          <w:tcPr>
            <w:tcW w:w="9350" w:type="dxa"/>
          </w:tcPr>
          <w:p w14:paraId="35E0D74D" w14:textId="4F02DDDC" w:rsidR="00385EB8" w:rsidRPr="00D249EC" w:rsidRDefault="00FD5DBB" w:rsidP="12676363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00FD5DBB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How does your proposal align with the specific City Challenge defined in Annex II</w:t>
            </w:r>
          </w:p>
        </w:tc>
      </w:tr>
    </w:tbl>
    <w:p w14:paraId="4A71C730" w14:textId="77777777" w:rsidR="00385EB8" w:rsidRPr="00994826" w:rsidRDefault="00385EB8" w:rsidP="001C115C">
      <w:pPr>
        <w:jc w:val="both"/>
        <w:rPr>
          <w:b/>
          <w:bCs/>
          <w:lang w:val="en-GB"/>
        </w:rPr>
      </w:pPr>
    </w:p>
    <w:p w14:paraId="5AA7EDC3" w14:textId="3CC2805B" w:rsidR="4604CE62" w:rsidRDefault="4604CE62" w:rsidP="12676363">
      <w:pPr>
        <w:jc w:val="both"/>
        <w:rPr>
          <w:b/>
          <w:bCs/>
          <w:u w:val="single"/>
          <w:lang w:val="en-GB"/>
        </w:rPr>
      </w:pPr>
      <w:r w:rsidRPr="12676363">
        <w:rPr>
          <w:b/>
          <w:bCs/>
          <w:u w:val="single"/>
          <w:lang w:val="en-GB"/>
        </w:rPr>
        <w:t>Excellence</w:t>
      </w:r>
    </w:p>
    <w:p w14:paraId="7ADD1CE2" w14:textId="0B35BC80" w:rsidR="003F2FCD" w:rsidRDefault="57BD5333" w:rsidP="7FE79920">
      <w:pPr>
        <w:spacing w:after="0"/>
        <w:rPr>
          <w:b/>
          <w:bCs/>
          <w:lang w:val="en-GB"/>
        </w:rPr>
      </w:pPr>
      <w:r w:rsidRPr="7FE79920">
        <w:rPr>
          <w:b/>
          <w:bCs/>
          <w:lang w:val="en-GB"/>
        </w:rPr>
        <w:t>Product/Service</w:t>
      </w:r>
      <w:r w:rsidR="458DC239" w:rsidRPr="7FE79920">
        <w:rPr>
          <w:b/>
          <w:bCs/>
          <w:lang w:val="en-GB"/>
        </w:rPr>
        <w:t xml:space="preserve"> (max </w:t>
      </w:r>
      <w:r w:rsidR="0F4EBA6F" w:rsidRPr="7FE79920">
        <w:rPr>
          <w:b/>
          <w:bCs/>
          <w:lang w:val="en-GB"/>
        </w:rPr>
        <w:t>1300</w:t>
      </w:r>
      <w:r w:rsidR="458DC239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9EC" w:rsidRPr="002911FD" w14:paraId="0EE498A3" w14:textId="77777777" w:rsidTr="7FE79920">
        <w:trPr>
          <w:trHeight w:val="300"/>
        </w:trPr>
        <w:tc>
          <w:tcPr>
            <w:tcW w:w="9350" w:type="dxa"/>
          </w:tcPr>
          <w:p w14:paraId="2CB3F5AC" w14:textId="0B342994" w:rsidR="00D249EC" w:rsidRPr="00E72505" w:rsidRDefault="2FC4FEE7" w:rsidP="7FE79920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color w:val="000000"/>
                <w:sz w:val="22"/>
                <w:szCs w:val="22"/>
                <w:lang w:val="en-GB"/>
              </w:rPr>
              <w:t xml:space="preserve">Describe your product/service clearly, including the core elements such as functionalities and components to be developed. </w:t>
            </w:r>
            <w:r w:rsidR="1DC1EEB7" w:rsidRPr="7FE79920">
              <w:rPr>
                <w:color w:val="000000"/>
                <w:sz w:val="22"/>
                <w:szCs w:val="22"/>
                <w:lang w:val="en-GB"/>
              </w:rPr>
              <w:t>Highlight its competitive</w:t>
            </w:r>
            <w:r w:rsidR="21D22FF4" w:rsidRPr="7FE79920">
              <w:rPr>
                <w:color w:val="000000"/>
                <w:sz w:val="22"/>
                <w:szCs w:val="22"/>
                <w:lang w:val="en-GB"/>
              </w:rPr>
              <w:t>ness</w:t>
            </w:r>
            <w:r w:rsidR="1DC1EEB7" w:rsidRPr="7FE79920">
              <w:rPr>
                <w:color w:val="000000"/>
                <w:sz w:val="22"/>
                <w:szCs w:val="22"/>
                <w:lang w:val="en-GB"/>
              </w:rPr>
              <w:t xml:space="preserve"> and how it </w:t>
            </w:r>
            <w:r w:rsidR="28D74722" w:rsidRPr="7FE79920">
              <w:rPr>
                <w:color w:val="000000"/>
                <w:sz w:val="22"/>
                <w:szCs w:val="22"/>
                <w:lang w:val="en-GB"/>
              </w:rPr>
              <w:t>demonstrates</w:t>
            </w:r>
            <w:r w:rsidR="1DC1EEB7" w:rsidRPr="7FE79920">
              <w:rPr>
                <w:color w:val="000000"/>
                <w:sz w:val="22"/>
                <w:szCs w:val="22"/>
                <w:lang w:val="en-GB"/>
              </w:rPr>
              <w:t xml:space="preserve"> novelty in the market.</w:t>
            </w:r>
          </w:p>
        </w:tc>
      </w:tr>
    </w:tbl>
    <w:p w14:paraId="261DD7CC" w14:textId="77777777" w:rsidR="00D249EC" w:rsidRPr="00D249EC" w:rsidRDefault="00D249EC" w:rsidP="001C115C">
      <w:pPr>
        <w:jc w:val="both"/>
        <w:rPr>
          <w:b/>
          <w:bCs/>
          <w:lang w:val="en-GB"/>
        </w:rPr>
      </w:pPr>
    </w:p>
    <w:p w14:paraId="3D26F6A8" w14:textId="3217F2C3" w:rsidR="00EE7972" w:rsidRDefault="2FC4FEE7" w:rsidP="001C115C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Need and Relevance</w:t>
      </w:r>
      <w:r w:rsidR="4C8CC28E" w:rsidRPr="7FE79920">
        <w:rPr>
          <w:b/>
          <w:bCs/>
          <w:lang w:val="en-GB"/>
        </w:rPr>
        <w:t xml:space="preserve"> (max </w:t>
      </w:r>
      <w:r w:rsidR="38AB416A" w:rsidRPr="7FE79920">
        <w:rPr>
          <w:b/>
          <w:bCs/>
          <w:lang w:val="en-GB"/>
        </w:rPr>
        <w:t>1300</w:t>
      </w:r>
      <w:r w:rsidR="4C8CC28E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2505" w:rsidRPr="002911FD" w14:paraId="19FCD5FB" w14:textId="77777777" w:rsidTr="7FE79920">
        <w:trPr>
          <w:trHeight w:val="300"/>
        </w:trPr>
        <w:tc>
          <w:tcPr>
            <w:tcW w:w="9350" w:type="dxa"/>
          </w:tcPr>
          <w:p w14:paraId="00FA362C" w14:textId="2EF92276" w:rsidR="00E72505" w:rsidRPr="00EF556E" w:rsidRDefault="4143DB82" w:rsidP="7FE79920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color w:val="000000"/>
                <w:sz w:val="22"/>
                <w:szCs w:val="22"/>
                <w:lang w:val="en-GB"/>
              </w:rPr>
              <w:t xml:space="preserve">Describe who is the target beneficiary/user of your solution (e.g., municipality, citizens, mobility providers, etc.)? Highlight how your proposal </w:t>
            </w:r>
            <w:r w:rsidR="4BA068D3" w:rsidRPr="7FE79920">
              <w:rPr>
                <w:color w:val="000000"/>
                <w:sz w:val="22"/>
                <w:szCs w:val="22"/>
                <w:lang w:val="en-GB"/>
              </w:rPr>
              <w:t>addresses</w:t>
            </w:r>
            <w:r w:rsidRPr="7FE79920">
              <w:rPr>
                <w:color w:val="000000"/>
                <w:sz w:val="22"/>
                <w:szCs w:val="22"/>
                <w:lang w:val="en-GB"/>
              </w:rPr>
              <w:t xml:space="preserve"> their needs and demonstrate</w:t>
            </w:r>
            <w:r w:rsidR="0921E900" w:rsidRPr="7FE79920">
              <w:rPr>
                <w:color w:val="000000"/>
                <w:sz w:val="22"/>
                <w:szCs w:val="22"/>
                <w:lang w:val="en-GB"/>
              </w:rPr>
              <w:t xml:space="preserve"> its</w:t>
            </w:r>
            <w:r w:rsidRPr="7FE79920">
              <w:rPr>
                <w:color w:val="000000"/>
                <w:sz w:val="22"/>
                <w:szCs w:val="22"/>
                <w:lang w:val="en-GB"/>
              </w:rPr>
              <w:t xml:space="preserve"> relevance</w:t>
            </w:r>
            <w:r w:rsidR="0921E900" w:rsidRPr="7FE79920">
              <w:rPr>
                <w:color w:val="000000"/>
                <w:sz w:val="22"/>
                <w:szCs w:val="22"/>
                <w:lang w:val="en-GB"/>
              </w:rPr>
              <w:t xml:space="preserve"> to t</w:t>
            </w:r>
            <w:r w:rsidR="32CC76D0" w:rsidRPr="7FE79920">
              <w:rPr>
                <w:color w:val="000000"/>
                <w:sz w:val="22"/>
                <w:szCs w:val="22"/>
                <w:lang w:val="en-GB"/>
              </w:rPr>
              <w:t>hem</w:t>
            </w:r>
          </w:p>
        </w:tc>
      </w:tr>
    </w:tbl>
    <w:p w14:paraId="2843B05B" w14:textId="77777777" w:rsidR="00EF556E" w:rsidRDefault="00EF556E" w:rsidP="00EF556E">
      <w:pPr>
        <w:jc w:val="both"/>
        <w:rPr>
          <w:b/>
          <w:bCs/>
          <w:lang w:val="en-GB"/>
        </w:rPr>
      </w:pPr>
    </w:p>
    <w:p w14:paraId="699FAB58" w14:textId="1006F666" w:rsidR="00EF556E" w:rsidRPr="000401D4" w:rsidRDefault="32CC76D0" w:rsidP="7FE79920">
      <w:pPr>
        <w:jc w:val="both"/>
        <w:rPr>
          <w:b/>
          <w:bCs/>
          <w:color w:val="FF0000"/>
          <w:lang w:val="en-GB"/>
        </w:rPr>
      </w:pPr>
      <w:r w:rsidRPr="7FE79920">
        <w:rPr>
          <w:b/>
          <w:bCs/>
          <w:lang w:val="en-GB"/>
        </w:rPr>
        <w:t xml:space="preserve">Commercial </w:t>
      </w:r>
      <w:r w:rsidR="73D85044" w:rsidRPr="7FE79920">
        <w:rPr>
          <w:b/>
          <w:bCs/>
          <w:lang w:val="en-GB"/>
        </w:rPr>
        <w:t>Track Record</w:t>
      </w:r>
      <w:r w:rsidR="37DE3378" w:rsidRPr="7FE79920">
        <w:rPr>
          <w:b/>
          <w:bCs/>
          <w:lang w:val="en-GB"/>
        </w:rPr>
        <w:t xml:space="preserve"> (max </w:t>
      </w:r>
      <w:r w:rsidR="57F68B48" w:rsidRPr="7FE79920">
        <w:rPr>
          <w:b/>
          <w:bCs/>
          <w:lang w:val="en-GB"/>
        </w:rPr>
        <w:t>1300</w:t>
      </w:r>
      <w:r w:rsidR="37DE3378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56E" w:rsidRPr="002911FD" w14:paraId="3725CCC4" w14:textId="77777777" w:rsidTr="7FE79920">
        <w:trPr>
          <w:trHeight w:val="300"/>
        </w:trPr>
        <w:tc>
          <w:tcPr>
            <w:tcW w:w="9350" w:type="dxa"/>
          </w:tcPr>
          <w:p w14:paraId="2D7D334D" w14:textId="03FB7066" w:rsidR="00EF556E" w:rsidRPr="00EF556E" w:rsidRDefault="0E160969" w:rsidP="12676363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Describe your entity's experience with product development, innovation, and sales</w:t>
            </w:r>
            <w:r w:rsidR="235E588F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with at 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least one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existing customer</w:t>
            </w:r>
            <w:r w:rsidR="6A32B509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.</w:t>
            </w:r>
          </w:p>
        </w:tc>
      </w:tr>
    </w:tbl>
    <w:p w14:paraId="428F6387" w14:textId="000DA984" w:rsidR="00EE7972" w:rsidRDefault="00EE7972" w:rsidP="00EC4953">
      <w:pPr>
        <w:rPr>
          <w:b/>
          <w:bCs/>
          <w:u w:val="single"/>
          <w:lang w:val="en-GB"/>
        </w:rPr>
      </w:pPr>
    </w:p>
    <w:p w14:paraId="1FCFADBD" w14:textId="57A0A7E3" w:rsidR="007E465F" w:rsidRDefault="4F789CA2" w:rsidP="3580948D">
      <w:pPr>
        <w:rPr>
          <w:b/>
          <w:bCs/>
          <w:u w:val="single"/>
          <w:lang w:val="en-GB"/>
        </w:rPr>
      </w:pPr>
      <w:r w:rsidRPr="59CAB3F0">
        <w:rPr>
          <w:b/>
          <w:bCs/>
          <w:u w:val="single"/>
          <w:lang w:val="en-GB"/>
        </w:rPr>
        <w:t>Impact</w:t>
      </w:r>
    </w:p>
    <w:p w14:paraId="48E35A63" w14:textId="2C07055A" w:rsidR="007E465F" w:rsidRDefault="26DEA8A9" w:rsidP="7FE79920">
      <w:pPr>
        <w:jc w:val="both"/>
        <w:rPr>
          <w:b/>
          <w:bCs/>
          <w:color w:val="FF0000"/>
          <w:lang w:val="en-GB"/>
        </w:rPr>
      </w:pPr>
      <w:r w:rsidRPr="7FE79920">
        <w:rPr>
          <w:b/>
          <w:bCs/>
          <w:lang w:val="en-GB"/>
        </w:rPr>
        <w:t>Overall Impact</w:t>
      </w:r>
      <w:r w:rsidR="2D31125C" w:rsidRPr="7FE79920">
        <w:rPr>
          <w:b/>
          <w:bCs/>
          <w:lang w:val="en-GB"/>
        </w:rPr>
        <w:t xml:space="preserve"> and diversity</w:t>
      </w:r>
      <w:r w:rsidR="54C05CDB" w:rsidRPr="7FE79920">
        <w:rPr>
          <w:b/>
          <w:bCs/>
          <w:lang w:val="en-GB"/>
        </w:rPr>
        <w:t xml:space="preserve"> (max </w:t>
      </w:r>
      <w:r w:rsidR="034278C9" w:rsidRPr="7FE79920">
        <w:rPr>
          <w:b/>
          <w:bCs/>
          <w:lang w:val="en-GB"/>
        </w:rPr>
        <w:t>1300</w:t>
      </w:r>
      <w:r w:rsidR="54C05CDB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65F" w:rsidRPr="002911FD" w14:paraId="496FF5C9" w14:textId="77777777" w:rsidTr="7FE79920">
        <w:trPr>
          <w:trHeight w:val="300"/>
        </w:trPr>
        <w:tc>
          <w:tcPr>
            <w:tcW w:w="9350" w:type="dxa"/>
          </w:tcPr>
          <w:p w14:paraId="6E5A71E4" w14:textId="77777777" w:rsidR="00031079" w:rsidRPr="00031079" w:rsidRDefault="00031079" w:rsidP="00031079">
            <w:pPr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00031079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Describe the expected social, economic, and environmental impact of your product/service on the city challenge you're addressing, using quantitative measures.</w:t>
            </w:r>
          </w:p>
          <w:p w14:paraId="550F5D02" w14:textId="1ED02813" w:rsidR="00242164" w:rsidRPr="00031079" w:rsidRDefault="00031079" w:rsidP="00031079">
            <w:pPr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00031079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lastRenderedPageBreak/>
              <w:t>Additionally, describe how your proposal supports gender equality and promotes wider diversity and inclusiveness in the mobility sector.</w:t>
            </w:r>
          </w:p>
        </w:tc>
      </w:tr>
    </w:tbl>
    <w:p w14:paraId="18AD3BFF" w14:textId="77777777" w:rsidR="007E465F" w:rsidRPr="00994826" w:rsidRDefault="007E465F" w:rsidP="00EC4953">
      <w:pPr>
        <w:rPr>
          <w:lang w:val="en-GB"/>
        </w:rPr>
      </w:pPr>
    </w:p>
    <w:p w14:paraId="7A58C0CD" w14:textId="6BF3C00D" w:rsidR="007E465F" w:rsidRDefault="0231EB05" w:rsidP="7FE79920">
      <w:pPr>
        <w:jc w:val="both"/>
        <w:rPr>
          <w:b/>
          <w:bCs/>
          <w:color w:val="FF0000"/>
          <w:lang w:val="en-GB"/>
        </w:rPr>
      </w:pPr>
      <w:r w:rsidRPr="7FE79920">
        <w:rPr>
          <w:b/>
          <w:bCs/>
          <w:lang w:val="en-GB"/>
        </w:rPr>
        <w:t>S</w:t>
      </w:r>
      <w:r w:rsidR="4143DB82" w:rsidRPr="7FE79920">
        <w:rPr>
          <w:b/>
          <w:bCs/>
          <w:lang w:val="en-GB"/>
        </w:rPr>
        <w:t>calability</w:t>
      </w:r>
      <w:r w:rsidR="35395324" w:rsidRPr="7FE79920">
        <w:rPr>
          <w:b/>
          <w:bCs/>
          <w:lang w:val="en-GB"/>
        </w:rPr>
        <w:t xml:space="preserve"> potential</w:t>
      </w:r>
      <w:r w:rsidR="54C05CDB" w:rsidRPr="7FE79920">
        <w:rPr>
          <w:b/>
          <w:bCs/>
          <w:lang w:val="en-GB"/>
        </w:rPr>
        <w:t xml:space="preserve"> (max </w:t>
      </w:r>
      <w:r w:rsidR="0E0B819E" w:rsidRPr="7FE79920">
        <w:rPr>
          <w:b/>
          <w:bCs/>
          <w:lang w:val="en-GB"/>
        </w:rPr>
        <w:t>1300</w:t>
      </w:r>
      <w:r w:rsidR="54C05CDB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65F" w:rsidRPr="002911FD" w14:paraId="4C5FDB40" w14:textId="77777777" w:rsidTr="7FE79920">
        <w:trPr>
          <w:trHeight w:val="300"/>
        </w:trPr>
        <w:tc>
          <w:tcPr>
            <w:tcW w:w="9350" w:type="dxa"/>
          </w:tcPr>
          <w:p w14:paraId="39E975FA" w14:textId="394A5FCD" w:rsidR="007E465F" w:rsidRPr="00EF556E" w:rsidRDefault="15931115" w:rsidP="59CAB3F0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Explain the </w:t>
            </w:r>
            <w:r w:rsidR="1413472A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demand and need for your product/service in the market? W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hat is your commercialisation</w:t>
            </w:r>
            <w:r w:rsidR="3390196B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/sales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strategy for this product/servic</w:t>
            </w:r>
            <w:r w:rsidR="66E4036E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e</w:t>
            </w:r>
            <w:r w:rsidR="2C1C03D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to 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ensure scalability across other European contexts?</w:t>
            </w:r>
          </w:p>
        </w:tc>
      </w:tr>
    </w:tbl>
    <w:p w14:paraId="2E9F346A" w14:textId="35EB1AA3" w:rsidR="59CAB3F0" w:rsidRDefault="59CAB3F0" w:rsidP="59CAB3F0">
      <w:pPr>
        <w:rPr>
          <w:b/>
          <w:bCs/>
          <w:lang w:val="en-GB"/>
        </w:rPr>
      </w:pPr>
    </w:p>
    <w:p w14:paraId="5FEE03F2" w14:textId="4EB52ABA" w:rsidR="003B4788" w:rsidRPr="00295AF2" w:rsidRDefault="1C52B646" w:rsidP="59CAB3F0">
      <w:pPr>
        <w:rPr>
          <w:b/>
          <w:bCs/>
          <w:lang w:val="en-GB"/>
        </w:rPr>
      </w:pPr>
      <w:r w:rsidRPr="7FE79920">
        <w:rPr>
          <w:b/>
          <w:bCs/>
          <w:lang w:val="en-GB"/>
        </w:rPr>
        <w:t>Intellectual Property (</w:t>
      </w:r>
      <w:r w:rsidR="4874AAAB" w:rsidRPr="7FE79920">
        <w:rPr>
          <w:b/>
          <w:bCs/>
          <w:lang w:val="en-GB"/>
        </w:rPr>
        <w:t xml:space="preserve">max </w:t>
      </w:r>
      <w:r w:rsidR="0CF8C782" w:rsidRPr="7FE79920">
        <w:rPr>
          <w:b/>
          <w:bCs/>
          <w:lang w:val="en-GB"/>
        </w:rPr>
        <w:t>1300</w:t>
      </w:r>
      <w:r w:rsidR="4874AAAB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4788" w:rsidRPr="002911FD" w14:paraId="11F5AD48" w14:textId="77777777" w:rsidTr="7FE79920">
        <w:trPr>
          <w:trHeight w:val="300"/>
        </w:trPr>
        <w:tc>
          <w:tcPr>
            <w:tcW w:w="9350" w:type="dxa"/>
          </w:tcPr>
          <w:p w14:paraId="491A532C" w14:textId="1B583686" w:rsidR="003B4788" w:rsidRPr="00EF556E" w:rsidRDefault="14CDF954" w:rsidP="7FE79920">
            <w:pPr>
              <w:jc w:val="both"/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Describe how you plan to manage the intellectual property rights of your 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en-GB"/>
              </w:rPr>
              <w:t>product/service</w:t>
            </w:r>
            <w:r w:rsidR="55D74276" w:rsidRPr="7FE79920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en-GB"/>
              </w:rPr>
              <w:t xml:space="preserve"> to manage the commercialisation and exploitation of your proposal results’.</w:t>
            </w:r>
          </w:p>
        </w:tc>
      </w:tr>
    </w:tbl>
    <w:p w14:paraId="4CF14B99" w14:textId="77777777" w:rsidR="003B4788" w:rsidRPr="003B4788" w:rsidRDefault="003B4788" w:rsidP="003B4788">
      <w:pPr>
        <w:rPr>
          <w:lang w:val="en-GB"/>
        </w:rPr>
      </w:pPr>
    </w:p>
    <w:p w14:paraId="39A05ABA" w14:textId="588AACF5" w:rsidR="0C61D363" w:rsidRPr="00726B02" w:rsidRDefault="0C61D363" w:rsidP="59CAB3F0">
      <w:pPr>
        <w:rPr>
          <w:b/>
          <w:bCs/>
          <w:u w:val="single"/>
          <w:lang w:val="en-GB"/>
        </w:rPr>
      </w:pPr>
      <w:r w:rsidRPr="00726B02">
        <w:rPr>
          <w:b/>
          <w:bCs/>
          <w:u w:val="single"/>
          <w:lang w:val="en-GB"/>
        </w:rPr>
        <w:t>Implementation</w:t>
      </w:r>
    </w:p>
    <w:p w14:paraId="433A275D" w14:textId="3B8E4F48" w:rsidR="003B4788" w:rsidRDefault="14CDF954" w:rsidP="003B4788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 xml:space="preserve">Workplan and Demonstration </w:t>
      </w:r>
      <w:r w:rsidR="4874AAAB" w:rsidRPr="7FE79920">
        <w:rPr>
          <w:b/>
          <w:bCs/>
          <w:lang w:val="en-GB"/>
        </w:rPr>
        <w:t>(max 2</w:t>
      </w:r>
      <w:r w:rsidR="41C61C57" w:rsidRPr="7FE79920">
        <w:rPr>
          <w:b/>
          <w:bCs/>
          <w:lang w:val="en-GB"/>
        </w:rPr>
        <w:t>5</w:t>
      </w:r>
      <w:r w:rsidR="4874AAAB" w:rsidRPr="7FE79920">
        <w:rPr>
          <w:b/>
          <w:bCs/>
          <w:lang w:val="en-GB"/>
        </w:rPr>
        <w:t>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4788" w:rsidRPr="002911FD" w14:paraId="409373FE" w14:textId="77777777" w:rsidTr="7FE79920">
        <w:trPr>
          <w:trHeight w:val="300"/>
        </w:trPr>
        <w:tc>
          <w:tcPr>
            <w:tcW w:w="9350" w:type="dxa"/>
          </w:tcPr>
          <w:p w14:paraId="3F1A23D9" w14:textId="77777777" w:rsidR="00FD5DBB" w:rsidRPr="003E7300" w:rsidRDefault="66BAFA2D" w:rsidP="7FE79920">
            <w:pPr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Outline the workplan, including timeline, risks and mitigation plans, and connect it to your objectives and the EIT Urban Mobility core KPI achievement. </w:t>
            </w:r>
          </w:p>
          <w:p w14:paraId="6D6FDA8A" w14:textId="54B92C62" w:rsidR="003B4788" w:rsidRPr="003E7300" w:rsidRDefault="22838A1E" w:rsidP="7FE79920">
            <w:pPr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Describe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the</w:t>
            </w:r>
            <w:r w:rsidR="733BF2CB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demonstration</w:t>
            </w:r>
            <w:r w:rsidR="04E86225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/in-situ testing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</w:t>
            </w:r>
            <w:r w:rsidR="41C61C5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timeframe 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and scope including </w:t>
            </w:r>
            <w:r w:rsidR="46CC97FA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potential 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location</w:t>
            </w:r>
            <w:r w:rsidR="46CC97FA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(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s</w:t>
            </w:r>
            <w:r w:rsidR="46CC97FA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)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, number of people to be involved</w:t>
            </w:r>
            <w:r w:rsidR="41C61C5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in testing</w:t>
            </w:r>
            <w:r w:rsidR="66BAFA2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, etc.</w:t>
            </w:r>
          </w:p>
          <w:p w14:paraId="290504BC" w14:textId="5BCBE325" w:rsidR="00FD5DBB" w:rsidRPr="003E7300" w:rsidRDefault="7FE07A3E" w:rsidP="7FE79920">
            <w:pPr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If applicable, o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utline the resources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that you would need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from the city-side for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a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successful 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development and 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implementation (ex. 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specific data sets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, infrastructure access, specific software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, </w:t>
            </w:r>
            <w:r w:rsidR="23D542DB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connection with local ecosystem</w:t>
            </w:r>
            <w:r w:rsidR="4143DB82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etc. or none).</w:t>
            </w:r>
          </w:p>
        </w:tc>
      </w:tr>
    </w:tbl>
    <w:p w14:paraId="0EB484B4" w14:textId="77777777" w:rsidR="00EF7E35" w:rsidRDefault="00EF7E35" w:rsidP="00EF7E35">
      <w:pPr>
        <w:rPr>
          <w:lang w:val="en-GB"/>
        </w:rPr>
      </w:pPr>
    </w:p>
    <w:p w14:paraId="4940780D" w14:textId="77777777" w:rsidR="00C033E5" w:rsidRPr="00295AF2" w:rsidRDefault="29B9B89E" w:rsidP="00C033E5">
      <w:pPr>
        <w:rPr>
          <w:b/>
          <w:bCs/>
          <w:lang w:val="en-GB"/>
        </w:rPr>
      </w:pPr>
      <w:r w:rsidRPr="7FE79920">
        <w:rPr>
          <w:b/>
          <w:bCs/>
          <w:lang w:val="en-GB"/>
        </w:rPr>
        <w:t>SMART Objectives (max 1300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3E5" w:rsidRPr="002911FD" w14:paraId="462BD80B" w14:textId="77777777" w:rsidTr="7FE79920">
        <w:trPr>
          <w:trHeight w:val="300"/>
        </w:trPr>
        <w:tc>
          <w:tcPr>
            <w:tcW w:w="9350" w:type="dxa"/>
          </w:tcPr>
          <w:p w14:paraId="494A65AF" w14:textId="5439D987" w:rsidR="00C033E5" w:rsidRPr="00EF556E" w:rsidRDefault="29B9B89E" w:rsidP="00A10B4E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Describe </w:t>
            </w:r>
            <w:r w:rsidR="0EE968BF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objectives of your proposal 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with SMART criteria</w:t>
            </w:r>
            <w:r w:rsidR="46DD025F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(</w:t>
            </w: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specific, measurable, achievable, realistic, and time-bound</w:t>
            </w:r>
            <w:r w:rsidR="5F5BB668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)</w:t>
            </w:r>
          </w:p>
        </w:tc>
      </w:tr>
    </w:tbl>
    <w:p w14:paraId="5EC1BB6F" w14:textId="77777777" w:rsidR="00C033E5" w:rsidRPr="003B4788" w:rsidRDefault="00C033E5" w:rsidP="00EF7E35">
      <w:pPr>
        <w:rPr>
          <w:lang w:val="en-GB"/>
        </w:rPr>
      </w:pPr>
    </w:p>
    <w:p w14:paraId="3E53AFB4" w14:textId="06FB837C" w:rsidR="00EF7E35" w:rsidRDefault="66BAFA2D" w:rsidP="00EF7E35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Project Team</w:t>
      </w:r>
      <w:r w:rsidR="2B0D09C1" w:rsidRPr="7FE79920">
        <w:rPr>
          <w:b/>
          <w:bCs/>
          <w:lang w:val="en-GB"/>
        </w:rPr>
        <w:t xml:space="preserve"> (max </w:t>
      </w:r>
      <w:r w:rsidR="2B0B663E" w:rsidRPr="7FE79920">
        <w:rPr>
          <w:b/>
          <w:bCs/>
          <w:lang w:val="en-GB"/>
        </w:rPr>
        <w:t>1</w:t>
      </w:r>
      <w:r w:rsidR="5F74CBC3" w:rsidRPr="7FE79920">
        <w:rPr>
          <w:b/>
          <w:bCs/>
          <w:lang w:val="en-GB"/>
        </w:rPr>
        <w:t>5</w:t>
      </w:r>
      <w:r w:rsidR="2B0B663E" w:rsidRPr="7FE79920">
        <w:rPr>
          <w:b/>
          <w:bCs/>
          <w:lang w:val="en-GB"/>
        </w:rPr>
        <w:t>00</w:t>
      </w:r>
      <w:r w:rsidR="2B0D09C1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7E35" w:rsidRPr="002911FD" w14:paraId="2959A788" w14:textId="77777777" w:rsidTr="7FE79920">
        <w:trPr>
          <w:trHeight w:val="300"/>
        </w:trPr>
        <w:tc>
          <w:tcPr>
            <w:tcW w:w="9350" w:type="dxa"/>
          </w:tcPr>
          <w:p w14:paraId="2B885CB7" w14:textId="19682DBA" w:rsidR="00FD5DBB" w:rsidRPr="00C8338F" w:rsidRDefault="1AF86C50" w:rsidP="59CAB3F0">
            <w:pPr>
              <w:jc w:val="both"/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Describe</w:t>
            </w:r>
            <w:r w:rsidR="282B1E2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the project team, their </w:t>
            </w:r>
            <w:r w:rsidR="0AA7987D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technical and bu</w:t>
            </w:r>
            <w:r w:rsidR="58374489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siness </w:t>
            </w:r>
            <w:r w:rsidR="282B1E2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expertise</w:t>
            </w:r>
            <w:r w:rsidR="1C8102A4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in the relevant field</w:t>
            </w:r>
            <w:r w:rsidR="282B1E2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, </w:t>
            </w:r>
            <w:r w:rsidR="6AE70788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including the expertise of key staff members to effectively manage and deliver </w:t>
            </w:r>
            <w:r w:rsidR="282B1E2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the </w:t>
            </w:r>
            <w:r w:rsidR="14F8800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RAPTOR </w:t>
            </w:r>
            <w:r w:rsidR="282B1E27" w:rsidRPr="7FE79920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project.</w:t>
            </w:r>
          </w:p>
        </w:tc>
      </w:tr>
    </w:tbl>
    <w:p w14:paraId="675A5E51" w14:textId="77777777" w:rsidR="003B4788" w:rsidRDefault="003B4788" w:rsidP="004957E9">
      <w:pPr>
        <w:pStyle w:val="Subtitle"/>
        <w:rPr>
          <w:lang w:val="en-GB"/>
        </w:rPr>
      </w:pPr>
    </w:p>
    <w:p w14:paraId="3EA913E2" w14:textId="4A7D1C65" w:rsidR="00206E10" w:rsidRDefault="282B1E27" w:rsidP="00206E10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Dissemination</w:t>
      </w:r>
      <w:r w:rsidR="482E462B" w:rsidRPr="7FE79920">
        <w:rPr>
          <w:b/>
          <w:bCs/>
          <w:color w:val="FF0000"/>
          <w:lang w:val="en-GB"/>
        </w:rPr>
        <w:t xml:space="preserve"> </w:t>
      </w:r>
      <w:r w:rsidR="0FD06335" w:rsidRPr="7FE79920">
        <w:rPr>
          <w:b/>
          <w:bCs/>
          <w:lang w:val="en-GB"/>
        </w:rPr>
        <w:t xml:space="preserve">(max </w:t>
      </w:r>
      <w:r w:rsidR="16A64758" w:rsidRPr="7FE79920">
        <w:rPr>
          <w:b/>
          <w:bCs/>
          <w:lang w:val="en-GB"/>
        </w:rPr>
        <w:t>1</w:t>
      </w:r>
      <w:r w:rsidR="6A222ABA" w:rsidRPr="7FE79920">
        <w:rPr>
          <w:b/>
          <w:bCs/>
          <w:lang w:val="en-GB"/>
        </w:rPr>
        <w:t>0</w:t>
      </w:r>
      <w:r w:rsidR="16A64758" w:rsidRPr="7FE79920">
        <w:rPr>
          <w:b/>
          <w:bCs/>
          <w:lang w:val="en-GB"/>
        </w:rPr>
        <w:t>00</w:t>
      </w:r>
      <w:r w:rsidR="0FD06335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E10" w:rsidRPr="002911FD" w14:paraId="1A76D39E" w14:textId="77777777" w:rsidTr="7FE79920">
        <w:trPr>
          <w:trHeight w:val="300"/>
        </w:trPr>
        <w:tc>
          <w:tcPr>
            <w:tcW w:w="9350" w:type="dxa"/>
          </w:tcPr>
          <w:p w14:paraId="776C8D54" w14:textId="40DE07D0" w:rsidR="00206E10" w:rsidRPr="00EF556E" w:rsidRDefault="5821FB20" w:rsidP="7FE79920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7FE79920">
              <w:rPr>
                <w:color w:val="000000"/>
                <w:sz w:val="22"/>
                <w:szCs w:val="22"/>
                <w:lang w:val="en-GB"/>
              </w:rPr>
              <w:t xml:space="preserve">Describe your </w:t>
            </w:r>
            <w:r w:rsidR="4143DB82" w:rsidRPr="7FE79920">
              <w:rPr>
                <w:color w:val="000000"/>
                <w:sz w:val="22"/>
                <w:szCs w:val="22"/>
                <w:lang w:val="en-GB"/>
              </w:rPr>
              <w:t xml:space="preserve">plans for disseminating project activities during the pilot </w:t>
            </w:r>
            <w:r w:rsidR="6655E74E" w:rsidRPr="7FE79920">
              <w:rPr>
                <w:color w:val="000000"/>
                <w:sz w:val="22"/>
                <w:szCs w:val="22"/>
                <w:lang w:val="en-GB"/>
              </w:rPr>
              <w:t>to reach the target audience</w:t>
            </w:r>
            <w:r w:rsidR="315FF718" w:rsidRPr="7FE79920">
              <w:rPr>
                <w:color w:val="000000"/>
                <w:sz w:val="22"/>
                <w:szCs w:val="22"/>
                <w:lang w:val="en-GB"/>
              </w:rPr>
              <w:t>,</w:t>
            </w:r>
            <w:r w:rsidR="6655E74E" w:rsidRPr="7FE79920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4143DB82" w:rsidRPr="7FE79920">
              <w:rPr>
                <w:color w:val="000000"/>
                <w:sz w:val="22"/>
                <w:szCs w:val="22"/>
                <w:lang w:val="en-GB"/>
              </w:rPr>
              <w:t>and promoting outcomes</w:t>
            </w:r>
            <w:r w:rsidR="6655E74E" w:rsidRPr="7FE79920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6F679126" w:rsidRPr="7FE79920">
              <w:rPr>
                <w:color w:val="000000"/>
                <w:sz w:val="22"/>
                <w:szCs w:val="22"/>
                <w:lang w:val="en-GB"/>
              </w:rPr>
              <w:t xml:space="preserve">&amp; results </w:t>
            </w:r>
            <w:r w:rsidR="6655E74E" w:rsidRPr="7FE79920">
              <w:rPr>
                <w:color w:val="000000"/>
                <w:sz w:val="22"/>
                <w:szCs w:val="22"/>
                <w:lang w:val="en-GB"/>
              </w:rPr>
              <w:t xml:space="preserve">at the end of the </w:t>
            </w:r>
            <w:r w:rsidR="58BC8CAB" w:rsidRPr="7FE79920">
              <w:rPr>
                <w:color w:val="000000"/>
                <w:sz w:val="22"/>
                <w:szCs w:val="22"/>
                <w:lang w:val="en-GB"/>
              </w:rPr>
              <w:t xml:space="preserve">RAPTOR </w:t>
            </w:r>
            <w:r w:rsidR="6655E74E" w:rsidRPr="7FE79920">
              <w:rPr>
                <w:color w:val="000000"/>
                <w:sz w:val="22"/>
                <w:szCs w:val="22"/>
                <w:lang w:val="en-GB"/>
              </w:rPr>
              <w:t xml:space="preserve">project </w:t>
            </w:r>
          </w:p>
        </w:tc>
      </w:tr>
    </w:tbl>
    <w:p w14:paraId="335800F3" w14:textId="77777777" w:rsidR="007B56D5" w:rsidRDefault="007B56D5" w:rsidP="007B56D5">
      <w:pPr>
        <w:jc w:val="both"/>
        <w:rPr>
          <w:b/>
          <w:bCs/>
          <w:lang w:val="en-GB"/>
        </w:rPr>
      </w:pPr>
    </w:p>
    <w:p w14:paraId="6F6412E2" w14:textId="71B41AD0" w:rsidR="00B07025" w:rsidRDefault="0ECB8472" w:rsidP="00B07025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Budget</w:t>
      </w:r>
      <w:r w:rsidR="01AB3AD1" w:rsidRPr="7FE79920">
        <w:rPr>
          <w:b/>
          <w:bCs/>
          <w:lang w:val="en-GB"/>
        </w:rPr>
        <w:t xml:space="preserve"> (max </w:t>
      </w:r>
      <w:r w:rsidR="2FD0ED72" w:rsidRPr="7FE79920">
        <w:rPr>
          <w:b/>
          <w:bCs/>
          <w:lang w:val="en-GB"/>
        </w:rPr>
        <w:t>1500</w:t>
      </w:r>
      <w:r w:rsidR="01AB3AD1" w:rsidRPr="7FE79920">
        <w:rPr>
          <w:b/>
          <w:bCs/>
          <w:lang w:val="en-GB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025" w:rsidRPr="002911FD" w14:paraId="352E873D" w14:textId="77777777" w:rsidTr="00EB14AE">
        <w:trPr>
          <w:trHeight w:val="300"/>
        </w:trPr>
        <w:tc>
          <w:tcPr>
            <w:tcW w:w="9350" w:type="dxa"/>
          </w:tcPr>
          <w:p w14:paraId="6D3569F3" w14:textId="0CDFBD97" w:rsidR="00B07025" w:rsidRPr="00EF556E" w:rsidRDefault="7C875735" w:rsidP="59CAB3F0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00EB14AE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Provide a simple explanation about how you </w:t>
            </w:r>
            <w:r w:rsidR="00007AD6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allocate the</w:t>
            </w:r>
            <w:r w:rsidRPr="00EB14AE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budget</w:t>
            </w:r>
            <w:r w:rsidR="00007AD6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for the project</w:t>
            </w:r>
            <w:r w:rsidR="00FD5DBB">
              <w:rPr>
                <w:rFonts w:ascii="Calibri Light" w:eastAsia="Calibri Light" w:hAnsi="Calibri Light" w:cs="Calibri Light"/>
                <w:color w:val="000000"/>
                <w:sz w:val="22"/>
                <w:szCs w:val="22"/>
                <w:lang w:val="en-GB"/>
              </w:rPr>
              <w:t>, per category.</w:t>
            </w:r>
          </w:p>
        </w:tc>
      </w:tr>
    </w:tbl>
    <w:p w14:paraId="668E8063" w14:textId="77777777" w:rsidR="005C35B0" w:rsidRDefault="005C35B0" w:rsidP="00056CCE">
      <w:pPr>
        <w:pStyle w:val="Subtitle"/>
        <w:jc w:val="left"/>
        <w:rPr>
          <w:lang w:val="en-GB"/>
        </w:rPr>
      </w:pPr>
    </w:p>
    <w:p w14:paraId="335AFEE3" w14:textId="2FC1BD91" w:rsidR="00BB33D8" w:rsidRDefault="00056CCE" w:rsidP="004E2BA0">
      <w:pPr>
        <w:rPr>
          <w:color w:val="034EA2" w:themeColor="text2"/>
          <w:sz w:val="28"/>
          <w:szCs w:val="28"/>
          <w:lang w:val="en-GB"/>
        </w:rPr>
      </w:pPr>
      <w:r w:rsidRPr="00EB14AE">
        <w:rPr>
          <w:lang w:val="en-GB"/>
        </w:rPr>
        <w:br w:type="page"/>
      </w:r>
    </w:p>
    <w:p w14:paraId="2729F102" w14:textId="2F20F59E" w:rsidR="00EE7972" w:rsidRPr="00994826" w:rsidRDefault="3C36440A" w:rsidP="004E7722">
      <w:pPr>
        <w:pStyle w:val="Heading2"/>
        <w:numPr>
          <w:ilvl w:val="0"/>
          <w:numId w:val="30"/>
        </w:numPr>
        <w:rPr>
          <w:lang w:val="en-GB"/>
        </w:rPr>
      </w:pPr>
      <w:bookmarkStart w:id="3" w:name="_Toc181698220"/>
      <w:r w:rsidRPr="7FE79920">
        <w:rPr>
          <w:lang w:val="en-GB"/>
        </w:rPr>
        <w:lastRenderedPageBreak/>
        <w:t>Workplan</w:t>
      </w:r>
      <w:bookmarkEnd w:id="3"/>
    </w:p>
    <w:p w14:paraId="16511885" w14:textId="77777777" w:rsidR="004E7722" w:rsidRPr="00994826" w:rsidRDefault="004E7722" w:rsidP="004E7722">
      <w:pPr>
        <w:rPr>
          <w:lang w:val="en-GB"/>
        </w:rPr>
      </w:pPr>
    </w:p>
    <w:p w14:paraId="4D8961D6" w14:textId="77777777" w:rsidR="00D11E7A" w:rsidRPr="00994826" w:rsidRDefault="228A93A3" w:rsidP="00D11E7A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WORK PACKAGES</w:t>
      </w:r>
    </w:p>
    <w:p w14:paraId="0F0FAED9" w14:textId="36FA2FC9" w:rsidR="00EE7972" w:rsidRDefault="002911FD" w:rsidP="00A81B16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Please create only one Single Work Package named Project Implementation</w:t>
      </w:r>
    </w:p>
    <w:p w14:paraId="23CDFD45" w14:textId="456479D2" w:rsidR="00B11D5E" w:rsidRPr="00025A18" w:rsidRDefault="00B11D5E" w:rsidP="00D11E7A">
      <w:pPr>
        <w:jc w:val="both"/>
        <w:rPr>
          <w:i/>
          <w:iCs/>
          <w:color w:val="848484" w:themeColor="text1" w:themeTint="99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60A9B" w14:paraId="024F0055" w14:textId="77777777" w:rsidTr="7FE79920">
        <w:tc>
          <w:tcPr>
            <w:tcW w:w="4674" w:type="dxa"/>
            <w:gridSpan w:val="2"/>
          </w:tcPr>
          <w:p w14:paraId="603CC67E" w14:textId="6BDB765A" w:rsidR="00C60A9B" w:rsidRDefault="6B0CCC16" w:rsidP="00D11E7A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WP1</w:t>
            </w:r>
            <w:r w:rsidR="002911FD">
              <w:rPr>
                <w:b/>
                <w:bCs/>
                <w:lang w:val="en-GB"/>
              </w:rPr>
              <w:t xml:space="preserve"> Project Implementation</w:t>
            </w:r>
          </w:p>
        </w:tc>
        <w:tc>
          <w:tcPr>
            <w:tcW w:w="4676" w:type="dxa"/>
            <w:gridSpan w:val="2"/>
          </w:tcPr>
          <w:p w14:paraId="56973812" w14:textId="77777777" w:rsidR="00C60A9B" w:rsidRPr="00C60A9B" w:rsidRDefault="00C60A9B" w:rsidP="00D11E7A">
            <w:pPr>
              <w:jc w:val="both"/>
              <w:rPr>
                <w:lang w:val="en-GB"/>
              </w:rPr>
            </w:pPr>
          </w:p>
        </w:tc>
      </w:tr>
      <w:tr w:rsidR="00C60A9B" w14:paraId="067B1758" w14:textId="77777777" w:rsidTr="7FE79920">
        <w:tc>
          <w:tcPr>
            <w:tcW w:w="2337" w:type="dxa"/>
          </w:tcPr>
          <w:p w14:paraId="2BCC5EAC" w14:textId="7158C092" w:rsidR="00C60A9B" w:rsidRDefault="6B0CCC16" w:rsidP="00D11E7A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WP start date</w:t>
            </w:r>
          </w:p>
        </w:tc>
        <w:tc>
          <w:tcPr>
            <w:tcW w:w="2337" w:type="dxa"/>
          </w:tcPr>
          <w:p w14:paraId="5A58C341" w14:textId="74738857" w:rsidR="00C60A9B" w:rsidRPr="00C60A9B" w:rsidRDefault="002911FD" w:rsidP="00D11E7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June 1, 2025</w:t>
            </w:r>
          </w:p>
        </w:tc>
        <w:tc>
          <w:tcPr>
            <w:tcW w:w="2338" w:type="dxa"/>
          </w:tcPr>
          <w:p w14:paraId="1A476C22" w14:textId="7BEF7DF8" w:rsidR="00C60A9B" w:rsidRDefault="6B0CCC16" w:rsidP="00D11E7A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WP end date</w:t>
            </w:r>
          </w:p>
        </w:tc>
        <w:tc>
          <w:tcPr>
            <w:tcW w:w="2338" w:type="dxa"/>
          </w:tcPr>
          <w:p w14:paraId="410C0DD2" w14:textId="01B633BA" w:rsidR="00C60A9B" w:rsidRPr="00C60A9B" w:rsidRDefault="002911FD" w:rsidP="00D11E7A">
            <w:pPr>
              <w:jc w:val="both"/>
              <w:rPr>
                <w:lang w:val="en-GB"/>
              </w:rPr>
            </w:pPr>
            <w:r w:rsidRPr="00B52C01">
              <w:rPr>
                <w:lang w:val="en-GB"/>
              </w:rPr>
              <w:t>November  30, 2025</w:t>
            </w:r>
          </w:p>
        </w:tc>
      </w:tr>
      <w:tr w:rsidR="00C60A9B" w14:paraId="43FEF82D" w14:textId="77777777" w:rsidTr="7FE79920">
        <w:tc>
          <w:tcPr>
            <w:tcW w:w="2337" w:type="dxa"/>
          </w:tcPr>
          <w:p w14:paraId="3B3B4D95" w14:textId="6428E7A7" w:rsidR="00C60A9B" w:rsidRDefault="6B0CCC16" w:rsidP="00D11E7A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WP leader</w:t>
            </w:r>
          </w:p>
        </w:tc>
        <w:tc>
          <w:tcPr>
            <w:tcW w:w="2337" w:type="dxa"/>
          </w:tcPr>
          <w:p w14:paraId="6D1C12F6" w14:textId="77777777" w:rsidR="00C60A9B" w:rsidRPr="00C60A9B" w:rsidRDefault="00C60A9B" w:rsidP="00D11E7A">
            <w:pPr>
              <w:jc w:val="both"/>
              <w:rPr>
                <w:lang w:val="en-GB"/>
              </w:rPr>
            </w:pPr>
          </w:p>
        </w:tc>
        <w:tc>
          <w:tcPr>
            <w:tcW w:w="2338" w:type="dxa"/>
          </w:tcPr>
          <w:p w14:paraId="69104C4B" w14:textId="4C80D56A" w:rsidR="00C60A9B" w:rsidRDefault="6B0CCC16" w:rsidP="7FE79920">
            <w:pPr>
              <w:jc w:val="both"/>
              <w:rPr>
                <w:b/>
                <w:bCs/>
                <w:color w:val="FF0000"/>
                <w:lang w:val="en-GB"/>
              </w:rPr>
            </w:pPr>
            <w:r w:rsidRPr="7FE79920">
              <w:rPr>
                <w:b/>
                <w:bCs/>
                <w:lang w:val="en-GB"/>
              </w:rPr>
              <w:t>WP contributors</w:t>
            </w:r>
          </w:p>
        </w:tc>
        <w:tc>
          <w:tcPr>
            <w:tcW w:w="2338" w:type="dxa"/>
          </w:tcPr>
          <w:p w14:paraId="314BCCDD" w14:textId="77777777" w:rsidR="00C60A9B" w:rsidRPr="00C60A9B" w:rsidRDefault="00C60A9B" w:rsidP="00D11E7A">
            <w:pPr>
              <w:jc w:val="both"/>
              <w:rPr>
                <w:lang w:val="en-GB"/>
              </w:rPr>
            </w:pPr>
          </w:p>
        </w:tc>
      </w:tr>
      <w:tr w:rsidR="00C60A9B" w14:paraId="7409B187" w14:textId="77777777" w:rsidTr="7FE79920">
        <w:tc>
          <w:tcPr>
            <w:tcW w:w="2337" w:type="dxa"/>
          </w:tcPr>
          <w:p w14:paraId="2783B18A" w14:textId="2F16504E" w:rsidR="00C60A9B" w:rsidRDefault="6B0CCC16" w:rsidP="00D11E7A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Role of partner</w:t>
            </w:r>
          </w:p>
        </w:tc>
        <w:tc>
          <w:tcPr>
            <w:tcW w:w="7013" w:type="dxa"/>
            <w:gridSpan w:val="3"/>
          </w:tcPr>
          <w:p w14:paraId="3052D031" w14:textId="77777777" w:rsidR="00C60A9B" w:rsidRPr="00C60A9B" w:rsidRDefault="00C60A9B" w:rsidP="00D11E7A">
            <w:pPr>
              <w:jc w:val="both"/>
              <w:rPr>
                <w:lang w:val="en-GB"/>
              </w:rPr>
            </w:pPr>
          </w:p>
        </w:tc>
      </w:tr>
      <w:tr w:rsidR="00C60A9B" w14:paraId="6B7AC926" w14:textId="77777777" w:rsidTr="7FE79920">
        <w:tc>
          <w:tcPr>
            <w:tcW w:w="2337" w:type="dxa"/>
          </w:tcPr>
          <w:p w14:paraId="32EC7E0E" w14:textId="6E4E59D2" w:rsidR="00C60A9B" w:rsidRDefault="6B0CCC16" w:rsidP="00D11E7A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Description of WP</w:t>
            </w:r>
          </w:p>
        </w:tc>
        <w:tc>
          <w:tcPr>
            <w:tcW w:w="7013" w:type="dxa"/>
            <w:gridSpan w:val="3"/>
          </w:tcPr>
          <w:p w14:paraId="0CE5EB26" w14:textId="77777777" w:rsidR="00C60A9B" w:rsidRPr="00C60A9B" w:rsidRDefault="00C60A9B" w:rsidP="00D11E7A">
            <w:pPr>
              <w:jc w:val="both"/>
              <w:rPr>
                <w:lang w:val="en-GB"/>
              </w:rPr>
            </w:pPr>
          </w:p>
        </w:tc>
      </w:tr>
    </w:tbl>
    <w:p w14:paraId="2DB523DE" w14:textId="77777777" w:rsidR="00916411" w:rsidRDefault="00916411" w:rsidP="00CC03BF">
      <w:pPr>
        <w:jc w:val="both"/>
        <w:rPr>
          <w:b/>
          <w:bCs/>
          <w:lang w:val="en-GB"/>
        </w:rPr>
      </w:pPr>
    </w:p>
    <w:p w14:paraId="61998935" w14:textId="34975C1A" w:rsidR="00930F48" w:rsidRPr="00CC03BF" w:rsidRDefault="5A74679B" w:rsidP="00CC03BF">
      <w:pPr>
        <w:jc w:val="both"/>
        <w:rPr>
          <w:b/>
          <w:bCs/>
          <w:lang w:val="en-GB"/>
        </w:rPr>
      </w:pPr>
      <w:r w:rsidRPr="7FE79920">
        <w:rPr>
          <w:b/>
          <w:bCs/>
          <w:lang w:val="en-GB"/>
        </w:rPr>
        <w:t>Deliverables</w:t>
      </w:r>
    </w:p>
    <w:p w14:paraId="3993ED72" w14:textId="12DE5DAC" w:rsidR="00B428E0" w:rsidRPr="007B566B" w:rsidRDefault="002911FD">
      <w:pPr>
        <w:rPr>
          <w:lang w:val="en-GB"/>
        </w:rPr>
      </w:pPr>
      <w:r>
        <w:rPr>
          <w:lang w:val="en-GB"/>
        </w:rPr>
        <w:t>Please add the two mandatory deliverables to the created work package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C03BF" w14:paraId="5F8BB0D0" w14:textId="77777777" w:rsidTr="00CC03BF">
        <w:tc>
          <w:tcPr>
            <w:tcW w:w="2830" w:type="dxa"/>
          </w:tcPr>
          <w:p w14:paraId="5D3AAA08" w14:textId="4700AD6F" w:rsidR="00CC03BF" w:rsidRDefault="00CC03BF" w:rsidP="00CC03BF">
            <w:pPr>
              <w:rPr>
                <w:lang w:val="en-GB"/>
              </w:rPr>
            </w:pPr>
            <w:r>
              <w:rPr>
                <w:lang w:val="en-GB"/>
              </w:rPr>
              <w:t>Deliverable Name</w:t>
            </w:r>
          </w:p>
        </w:tc>
        <w:tc>
          <w:tcPr>
            <w:tcW w:w="6520" w:type="dxa"/>
          </w:tcPr>
          <w:p w14:paraId="2E99DBA2" w14:textId="453B1573" w:rsidR="00CC03BF" w:rsidRDefault="0020129D" w:rsidP="00CC03BF">
            <w:pPr>
              <w:rPr>
                <w:lang w:val="en-GB"/>
              </w:rPr>
            </w:pPr>
            <w:r w:rsidRPr="6B51F81B">
              <w:rPr>
                <w:rFonts w:eastAsia="Times New Roman" w:cs="Calibri Light"/>
                <w:b/>
                <w:bCs/>
                <w:color w:val="000000"/>
              </w:rPr>
              <w:t>Commercial agreement</w:t>
            </w:r>
          </w:p>
        </w:tc>
      </w:tr>
      <w:tr w:rsidR="00CC03BF" w:rsidRPr="00615B4D" w14:paraId="2185A51A" w14:textId="77777777" w:rsidTr="00CC03BF">
        <w:tc>
          <w:tcPr>
            <w:tcW w:w="2830" w:type="dxa"/>
          </w:tcPr>
          <w:p w14:paraId="0D0B0909" w14:textId="068F6341" w:rsidR="00CC03BF" w:rsidRDefault="00CC03BF" w:rsidP="00CC03BF">
            <w:pPr>
              <w:rPr>
                <w:lang w:val="en-GB"/>
              </w:rPr>
            </w:pPr>
            <w:r>
              <w:rPr>
                <w:lang w:val="en-GB"/>
              </w:rPr>
              <w:t>Deliverable Description</w:t>
            </w:r>
          </w:p>
        </w:tc>
        <w:tc>
          <w:tcPr>
            <w:tcW w:w="6520" w:type="dxa"/>
          </w:tcPr>
          <w:p w14:paraId="7B666034" w14:textId="14EAD7CE" w:rsidR="00CC03BF" w:rsidRPr="00615B4D" w:rsidRDefault="00615B4D" w:rsidP="00CC03BF">
            <w:pPr>
              <w:rPr>
                <w:lang w:val="en-GB"/>
              </w:rPr>
            </w:pPr>
            <w:r w:rsidRPr="00615B4D">
              <w:rPr>
                <w:rFonts w:eastAsia="Times New Roman" w:cs="Calibri Light"/>
                <w:color w:val="000000"/>
                <w:lang w:val="en-GB"/>
              </w:rPr>
              <w:t>The commercial agreement signed between EIT Urban Mobility and</w:t>
            </w:r>
            <w:r w:rsidRPr="00615B4D">
              <w:rPr>
                <w:rFonts w:eastAsia="Times New Roman" w:cs="Calibri Light"/>
                <w:color w:val="000000"/>
                <w:lang w:val="en-GB"/>
              </w:rPr>
              <w:t xml:space="preserve"> the applicant</w:t>
            </w:r>
            <w:r>
              <w:rPr>
                <w:rFonts w:eastAsia="Times New Roman" w:cs="Calibri Light"/>
                <w:color w:val="000000"/>
                <w:lang w:val="en-GB"/>
              </w:rPr>
              <w:t>.</w:t>
            </w:r>
          </w:p>
        </w:tc>
      </w:tr>
      <w:tr w:rsidR="00CC03BF" w14:paraId="76A9ACBC" w14:textId="77777777" w:rsidTr="00CC03BF">
        <w:tc>
          <w:tcPr>
            <w:tcW w:w="2830" w:type="dxa"/>
          </w:tcPr>
          <w:p w14:paraId="1F1B93D0" w14:textId="163149A9" w:rsidR="00CC03BF" w:rsidRDefault="00CC03BF" w:rsidP="00CC03BF">
            <w:pPr>
              <w:rPr>
                <w:lang w:val="en-GB"/>
              </w:rPr>
            </w:pPr>
            <w:r>
              <w:rPr>
                <w:lang w:val="en-GB"/>
              </w:rPr>
              <w:t>Deliverable achievement date</w:t>
            </w:r>
          </w:p>
        </w:tc>
        <w:tc>
          <w:tcPr>
            <w:tcW w:w="6520" w:type="dxa"/>
          </w:tcPr>
          <w:p w14:paraId="00026357" w14:textId="5C6836D4" w:rsidR="00CC03BF" w:rsidRDefault="00615B4D" w:rsidP="00CC03BF">
            <w:pPr>
              <w:rPr>
                <w:lang w:val="en-GB"/>
              </w:rPr>
            </w:pPr>
            <w:r>
              <w:rPr>
                <w:lang w:val="en-GB"/>
              </w:rPr>
              <w:t>June 1, 2025</w:t>
            </w:r>
          </w:p>
        </w:tc>
      </w:tr>
    </w:tbl>
    <w:p w14:paraId="06D34F48" w14:textId="4FFCCB1B" w:rsidR="006A523A" w:rsidRDefault="006A523A" w:rsidP="00CC03B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15B4D" w14:paraId="6E43B210" w14:textId="77777777" w:rsidTr="00E82BA6">
        <w:tc>
          <w:tcPr>
            <w:tcW w:w="2830" w:type="dxa"/>
          </w:tcPr>
          <w:p w14:paraId="2F2F9FBE" w14:textId="77777777" w:rsidR="00615B4D" w:rsidRDefault="00615B4D" w:rsidP="00E82BA6">
            <w:pPr>
              <w:rPr>
                <w:lang w:val="en-GB"/>
              </w:rPr>
            </w:pPr>
            <w:r>
              <w:rPr>
                <w:lang w:val="en-GB"/>
              </w:rPr>
              <w:t>Deliverable Name</w:t>
            </w:r>
          </w:p>
        </w:tc>
        <w:tc>
          <w:tcPr>
            <w:tcW w:w="6520" w:type="dxa"/>
          </w:tcPr>
          <w:p w14:paraId="511002AE" w14:textId="42722FDC" w:rsidR="00615B4D" w:rsidRDefault="00164336" w:rsidP="00164336">
            <w:pPr>
              <w:spacing w:after="0"/>
              <w:rPr>
                <w:lang w:val="en-GB"/>
              </w:rPr>
            </w:pPr>
            <w:r w:rsidRPr="008763AE">
              <w:rPr>
                <w:rFonts w:eastAsia="Times New Roman" w:cs="Calibri Light"/>
                <w:b/>
                <w:bCs/>
                <w:color w:val="000000"/>
              </w:rPr>
              <w:t>Final performance report</w:t>
            </w:r>
          </w:p>
        </w:tc>
      </w:tr>
      <w:tr w:rsidR="00615B4D" w:rsidRPr="00615B4D" w14:paraId="088D9489" w14:textId="77777777" w:rsidTr="00E82BA6">
        <w:tc>
          <w:tcPr>
            <w:tcW w:w="2830" w:type="dxa"/>
          </w:tcPr>
          <w:p w14:paraId="3612FC62" w14:textId="77777777" w:rsidR="00615B4D" w:rsidRDefault="00615B4D" w:rsidP="00E82BA6">
            <w:pPr>
              <w:rPr>
                <w:lang w:val="en-GB"/>
              </w:rPr>
            </w:pPr>
            <w:r>
              <w:rPr>
                <w:lang w:val="en-GB"/>
              </w:rPr>
              <w:t>Deliverable Description</w:t>
            </w:r>
          </w:p>
        </w:tc>
        <w:tc>
          <w:tcPr>
            <w:tcW w:w="6520" w:type="dxa"/>
          </w:tcPr>
          <w:p w14:paraId="675C8B38" w14:textId="4B4EC5A2" w:rsidR="007440CE" w:rsidRPr="007440CE" w:rsidRDefault="00615B4D" w:rsidP="007440CE">
            <w:pPr>
              <w:spacing w:after="0"/>
              <w:rPr>
                <w:rFonts w:eastAsia="Times New Roman" w:cs="Calibri Light"/>
                <w:color w:val="000000"/>
                <w:lang w:val="en-GB"/>
              </w:rPr>
            </w:pPr>
            <w:r w:rsidRPr="00615B4D">
              <w:rPr>
                <w:rFonts w:eastAsia="Times New Roman" w:cs="Calibri Light"/>
                <w:color w:val="000000"/>
                <w:lang w:val="en-GB"/>
              </w:rPr>
              <w:t>T</w:t>
            </w:r>
            <w:r w:rsidR="007440CE" w:rsidRPr="007440CE">
              <w:rPr>
                <w:rFonts w:eastAsia="Times New Roman" w:cs="Calibri Light"/>
                <w:color w:val="000000"/>
                <w:lang w:val="en-GB"/>
              </w:rPr>
              <w:t xml:space="preserve"> </w:t>
            </w:r>
            <w:r w:rsidR="007440CE" w:rsidRPr="007440CE">
              <w:rPr>
                <w:rFonts w:eastAsia="Times New Roman" w:cs="Calibri Light"/>
                <w:color w:val="000000"/>
                <w:lang w:val="en-GB"/>
              </w:rPr>
              <w:t xml:space="preserve">The Final performance report </w:t>
            </w:r>
            <w:r w:rsidR="007440CE">
              <w:rPr>
                <w:rFonts w:eastAsia="Times New Roman" w:cs="Calibri Light"/>
                <w:color w:val="000000"/>
                <w:lang w:val="en-GB"/>
              </w:rPr>
              <w:t>will</w:t>
            </w:r>
            <w:r w:rsidR="007440CE" w:rsidRPr="007440CE">
              <w:rPr>
                <w:rFonts w:eastAsia="Times New Roman" w:cs="Calibri Light"/>
                <w:color w:val="000000"/>
                <w:lang w:val="en-GB"/>
              </w:rPr>
              <w:t xml:space="preserve"> include the following:</w:t>
            </w:r>
          </w:p>
          <w:p w14:paraId="6455DCE0" w14:textId="2D57D6C3" w:rsidR="007440CE" w:rsidRDefault="007440CE" w:rsidP="007440CE">
            <w:pPr>
              <w:pStyle w:val="ListParagraph"/>
              <w:numPr>
                <w:ilvl w:val="0"/>
                <w:numId w:val="34"/>
              </w:numPr>
              <w:spacing w:after="0" w:line="264" w:lineRule="auto"/>
              <w:jc w:val="both"/>
              <w:rPr>
                <w:rFonts w:eastAsia="Times New Roman" w:cs="Calibri Light"/>
                <w:color w:val="000000"/>
                <w:lang w:val="en-GB"/>
              </w:rPr>
            </w:pPr>
            <w:r>
              <w:rPr>
                <w:rFonts w:eastAsia="Times New Roman" w:cs="Calibri Light"/>
                <w:b/>
                <w:bCs/>
                <w:color w:val="000000"/>
                <w:lang w:val="en-GB"/>
              </w:rPr>
              <w:t>C</w:t>
            </w:r>
            <w:r w:rsidRPr="007440CE">
              <w:rPr>
                <w:rFonts w:eastAsia="Times New Roman" w:cs="Calibri Light"/>
                <w:b/>
                <w:bCs/>
                <w:color w:val="000000"/>
                <w:lang w:val="en-GB"/>
              </w:rPr>
              <w:t>ity confirmation letter</w:t>
            </w:r>
            <w:r w:rsidRPr="007440CE">
              <w:rPr>
                <w:rFonts w:eastAsia="Times New Roman" w:cs="Calibri Light"/>
                <w:color w:val="000000"/>
                <w:lang w:val="en-GB"/>
              </w:rPr>
              <w:t xml:space="preserve"> signed by the city confirming that the SMART objectives, workplan and demonstration were successfully achieved by the SME within the project timeline.</w:t>
            </w:r>
          </w:p>
          <w:p w14:paraId="11691D16" w14:textId="4A8D0467" w:rsidR="00615B4D" w:rsidRPr="007440CE" w:rsidRDefault="007440CE" w:rsidP="007440CE">
            <w:pPr>
              <w:pStyle w:val="ListParagraph"/>
              <w:numPr>
                <w:ilvl w:val="0"/>
                <w:numId w:val="34"/>
              </w:numPr>
              <w:rPr>
                <w:lang w:val="en-GB"/>
              </w:rPr>
            </w:pPr>
            <w:r>
              <w:rPr>
                <w:rFonts w:eastAsia="Times New Roman" w:cs="Calibri Light"/>
                <w:color w:val="000000"/>
                <w:lang w:val="en-GB"/>
              </w:rPr>
              <w:t xml:space="preserve">Confirmation </w:t>
            </w:r>
            <w:r w:rsidRPr="007440CE">
              <w:rPr>
                <w:rFonts w:eastAsia="Times New Roman" w:cs="Calibri Light"/>
                <w:color w:val="000000"/>
                <w:lang w:val="en-GB"/>
              </w:rPr>
              <w:t xml:space="preserve">about the project’s compliance with the EIT Urban Mobility Communication Guidelines and the EIT Urban Mobility Brand Book, as well as general promotional information about the </w:t>
            </w:r>
            <w:r w:rsidR="00B170EE">
              <w:rPr>
                <w:rFonts w:eastAsia="Times New Roman" w:cs="Calibri Light"/>
                <w:color w:val="000000"/>
                <w:lang w:val="en-GB"/>
              </w:rPr>
              <w:t>applicant</w:t>
            </w:r>
            <w:r w:rsidRPr="007440CE">
              <w:rPr>
                <w:rFonts w:eastAsia="Times New Roman" w:cs="Calibri Light"/>
                <w:color w:val="000000"/>
                <w:lang w:val="en-GB"/>
              </w:rPr>
              <w:t xml:space="preserve"> and project. </w:t>
            </w:r>
          </w:p>
        </w:tc>
      </w:tr>
      <w:tr w:rsidR="00615B4D" w14:paraId="41751697" w14:textId="77777777" w:rsidTr="00E82BA6">
        <w:tc>
          <w:tcPr>
            <w:tcW w:w="2830" w:type="dxa"/>
          </w:tcPr>
          <w:p w14:paraId="3A880072" w14:textId="77777777" w:rsidR="00615B4D" w:rsidRDefault="00615B4D" w:rsidP="00E82BA6">
            <w:pPr>
              <w:rPr>
                <w:lang w:val="en-GB"/>
              </w:rPr>
            </w:pPr>
            <w:r>
              <w:rPr>
                <w:lang w:val="en-GB"/>
              </w:rPr>
              <w:t>Deliverable achievement date</w:t>
            </w:r>
          </w:p>
        </w:tc>
        <w:tc>
          <w:tcPr>
            <w:tcW w:w="6520" w:type="dxa"/>
          </w:tcPr>
          <w:p w14:paraId="0E85E37E" w14:textId="13D12E80" w:rsidR="00615B4D" w:rsidRDefault="00B170EE" w:rsidP="00E82BA6">
            <w:pPr>
              <w:rPr>
                <w:lang w:val="en-GB"/>
              </w:rPr>
            </w:pPr>
            <w:r>
              <w:rPr>
                <w:lang w:val="en-GB"/>
              </w:rPr>
              <w:t>November 30</w:t>
            </w:r>
            <w:r w:rsidR="00615B4D">
              <w:rPr>
                <w:lang w:val="en-GB"/>
              </w:rPr>
              <w:t>, 2025</w:t>
            </w:r>
          </w:p>
        </w:tc>
      </w:tr>
    </w:tbl>
    <w:p w14:paraId="6E1177D9" w14:textId="77777777" w:rsidR="00615B4D" w:rsidRDefault="00615B4D" w:rsidP="00CC03BF">
      <w:pPr>
        <w:rPr>
          <w:lang w:val="en-GB"/>
        </w:rPr>
      </w:pPr>
    </w:p>
    <w:p w14:paraId="2721664D" w14:textId="03CB487D" w:rsidR="006E4D5E" w:rsidRPr="006E4D5E" w:rsidRDefault="317F22F4" w:rsidP="006E4D5E">
      <w:pPr>
        <w:rPr>
          <w:b/>
          <w:bCs/>
          <w:lang w:val="en-GB"/>
        </w:rPr>
      </w:pPr>
      <w:r w:rsidRPr="7FE79920">
        <w:rPr>
          <w:b/>
          <w:bCs/>
          <w:lang w:val="en-GB"/>
        </w:rPr>
        <w:t>KPIs</w:t>
      </w:r>
    </w:p>
    <w:p w14:paraId="475E50FE" w14:textId="1AE5CC08" w:rsidR="006E4D5E" w:rsidRPr="007B566B" w:rsidRDefault="006E4D5E" w:rsidP="006E4D5E">
      <w:pPr>
        <w:rPr>
          <w:lang w:val="en-GB"/>
        </w:rPr>
      </w:pPr>
      <w:r w:rsidRPr="007B566B">
        <w:rPr>
          <w:lang w:val="en-GB"/>
        </w:rPr>
        <w:lastRenderedPageBreak/>
        <w:t xml:space="preserve">Please </w:t>
      </w:r>
      <w:r w:rsidR="00C66CE7">
        <w:rPr>
          <w:lang w:val="en-GB"/>
        </w:rPr>
        <w:t>indicate</w:t>
      </w:r>
      <w:r w:rsidRPr="007B566B">
        <w:rPr>
          <w:lang w:val="en-GB"/>
        </w:rPr>
        <w:t xml:space="preserve"> the </w:t>
      </w:r>
      <w:r w:rsidR="00C66CE7">
        <w:rPr>
          <w:lang w:val="en-GB"/>
        </w:rPr>
        <w:t>KPIs</w:t>
      </w:r>
      <w:r w:rsidRPr="007B566B">
        <w:rPr>
          <w:lang w:val="en-GB"/>
        </w:rPr>
        <w:t xml:space="preserve"> to be achieved within the duration of your project, in line with the defined work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990"/>
        <w:gridCol w:w="1402"/>
        <w:gridCol w:w="927"/>
        <w:gridCol w:w="1345"/>
        <w:gridCol w:w="1286"/>
        <w:gridCol w:w="1320"/>
      </w:tblGrid>
      <w:tr w:rsidR="006E4D5E" w:rsidRPr="006E4D5E" w14:paraId="6157F976" w14:textId="77777777" w:rsidTr="7FE79920">
        <w:tc>
          <w:tcPr>
            <w:tcW w:w="1080" w:type="dxa"/>
          </w:tcPr>
          <w:p w14:paraId="21132A58" w14:textId="560B50F2" w:rsidR="006E4D5E" w:rsidRPr="006E4D5E" w:rsidRDefault="317F22F4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KPI code</w:t>
            </w:r>
          </w:p>
        </w:tc>
        <w:tc>
          <w:tcPr>
            <w:tcW w:w="1990" w:type="dxa"/>
          </w:tcPr>
          <w:p w14:paraId="774C48F5" w14:textId="331C2F40" w:rsidR="006E4D5E" w:rsidRPr="006E4D5E" w:rsidRDefault="317F22F4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KPI Title</w:t>
            </w:r>
          </w:p>
        </w:tc>
        <w:tc>
          <w:tcPr>
            <w:tcW w:w="1402" w:type="dxa"/>
          </w:tcPr>
          <w:p w14:paraId="4497DAC9" w14:textId="3C5FBCBE" w:rsidR="006E4D5E" w:rsidRPr="006E4D5E" w:rsidRDefault="317F22F4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KPI Description</w:t>
            </w:r>
          </w:p>
        </w:tc>
        <w:tc>
          <w:tcPr>
            <w:tcW w:w="927" w:type="dxa"/>
          </w:tcPr>
          <w:p w14:paraId="10B12D8F" w14:textId="34B9FA40" w:rsidR="006E4D5E" w:rsidRPr="006E4D5E" w:rsidRDefault="317F22F4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Target value 2025</w:t>
            </w:r>
          </w:p>
        </w:tc>
        <w:tc>
          <w:tcPr>
            <w:tcW w:w="1345" w:type="dxa"/>
          </w:tcPr>
          <w:p w14:paraId="782D86EF" w14:textId="38C85025" w:rsidR="006E4D5E" w:rsidRPr="006E4D5E" w:rsidRDefault="317F22F4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KPI achievement date</w:t>
            </w:r>
          </w:p>
        </w:tc>
        <w:tc>
          <w:tcPr>
            <w:tcW w:w="1286" w:type="dxa"/>
          </w:tcPr>
          <w:p w14:paraId="059E83AD" w14:textId="697758EC" w:rsidR="006E4D5E" w:rsidRPr="006E4D5E" w:rsidRDefault="35CC46C9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Responsible Partner</w:t>
            </w:r>
          </w:p>
        </w:tc>
        <w:tc>
          <w:tcPr>
            <w:tcW w:w="1320" w:type="dxa"/>
          </w:tcPr>
          <w:p w14:paraId="2D2E3946" w14:textId="1D5CF7BF" w:rsidR="006E4D5E" w:rsidRPr="006E4D5E" w:rsidRDefault="35CC46C9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Contributing Partner</w:t>
            </w:r>
          </w:p>
        </w:tc>
      </w:tr>
      <w:tr w:rsidR="00851372" w:rsidRPr="006E4D5E" w14:paraId="747CE765" w14:textId="77777777" w:rsidTr="7FE79920">
        <w:tc>
          <w:tcPr>
            <w:tcW w:w="1080" w:type="dxa"/>
          </w:tcPr>
          <w:p w14:paraId="53EA925B" w14:textId="11BDA0BB" w:rsidR="00851372" w:rsidRPr="006E4D5E" w:rsidRDefault="46E17F40" w:rsidP="006E4D5E">
            <w:pPr>
              <w:jc w:val="both"/>
              <w:rPr>
                <w:b/>
                <w:bCs/>
                <w:lang w:val="en-GB"/>
              </w:rPr>
            </w:pPr>
            <w:r>
              <w:t>EITHE02.4</w:t>
            </w:r>
          </w:p>
        </w:tc>
        <w:tc>
          <w:tcPr>
            <w:tcW w:w="1990" w:type="dxa"/>
          </w:tcPr>
          <w:p w14:paraId="1699D913" w14:textId="77777777" w:rsidR="00353098" w:rsidRPr="00353098" w:rsidRDefault="46E17F40" w:rsidP="00353098">
            <w:pPr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Marketed</w:t>
            </w:r>
          </w:p>
          <w:p w14:paraId="68FD8FF6" w14:textId="272958B0" w:rsidR="00851372" w:rsidRPr="006E4D5E" w:rsidRDefault="46E17F40" w:rsidP="00353098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Innovations</w:t>
            </w:r>
          </w:p>
        </w:tc>
        <w:tc>
          <w:tcPr>
            <w:tcW w:w="1402" w:type="dxa"/>
          </w:tcPr>
          <w:p w14:paraId="6288C794" w14:textId="53394FBF" w:rsidR="00851372" w:rsidRPr="00353098" w:rsidRDefault="00353098" w:rsidP="006E4D5E">
            <w:pPr>
              <w:jc w:val="both"/>
              <w:rPr>
                <w:i/>
                <w:iCs/>
                <w:color w:val="848484" w:themeColor="text1" w:themeTint="99"/>
                <w:lang w:val="en-GB"/>
              </w:rPr>
            </w:pPr>
            <w:r w:rsidRPr="00353098">
              <w:rPr>
                <w:i/>
                <w:iCs/>
                <w:color w:val="848484" w:themeColor="text1" w:themeTint="99"/>
                <w:lang w:val="en-GB"/>
              </w:rPr>
              <w:t>Automatically filled</w:t>
            </w:r>
          </w:p>
        </w:tc>
        <w:tc>
          <w:tcPr>
            <w:tcW w:w="927" w:type="dxa"/>
          </w:tcPr>
          <w:p w14:paraId="345D523B" w14:textId="33041EC8" w:rsidR="00851372" w:rsidRPr="006E4D5E" w:rsidRDefault="0D0379A7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1</w:t>
            </w:r>
          </w:p>
        </w:tc>
        <w:tc>
          <w:tcPr>
            <w:tcW w:w="1345" w:type="dxa"/>
          </w:tcPr>
          <w:p w14:paraId="7B2876A0" w14:textId="77777777" w:rsidR="00851372" w:rsidRDefault="00851372" w:rsidP="006E4D5E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5A5BC61E" w14:textId="77777777" w:rsidR="00851372" w:rsidRDefault="00851372" w:rsidP="006E4D5E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320" w:type="dxa"/>
          </w:tcPr>
          <w:p w14:paraId="0DCC5F9E" w14:textId="77777777" w:rsidR="00851372" w:rsidRDefault="00851372" w:rsidP="006E4D5E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51372" w:rsidRPr="006E4D5E" w14:paraId="71976893" w14:textId="77777777" w:rsidTr="7FE79920">
        <w:tc>
          <w:tcPr>
            <w:tcW w:w="1080" w:type="dxa"/>
          </w:tcPr>
          <w:p w14:paraId="264A079A" w14:textId="211240C4" w:rsidR="00851372" w:rsidRPr="00AA7C19" w:rsidRDefault="00AA7C19" w:rsidP="006E4D5E">
            <w:pPr>
              <w:jc w:val="both"/>
              <w:rPr>
                <w:lang w:val="en-GB"/>
              </w:rPr>
            </w:pPr>
            <w:r w:rsidRPr="00AA7C19">
              <w:rPr>
                <w:rFonts w:cs="Calibri Light"/>
              </w:rPr>
              <w:t xml:space="preserve">KONHE20 </w:t>
            </w:r>
          </w:p>
        </w:tc>
        <w:tc>
          <w:tcPr>
            <w:tcW w:w="1990" w:type="dxa"/>
          </w:tcPr>
          <w:p w14:paraId="01126442" w14:textId="09B71E8A" w:rsidR="00851372" w:rsidRPr="007B566B" w:rsidRDefault="3C979390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rFonts w:cs="Calibri Light"/>
                <w:b/>
                <w:bCs/>
              </w:rPr>
              <w:t>Designed/ Tested Innovations</w:t>
            </w:r>
          </w:p>
        </w:tc>
        <w:tc>
          <w:tcPr>
            <w:tcW w:w="1402" w:type="dxa"/>
          </w:tcPr>
          <w:p w14:paraId="399CEC21" w14:textId="6BC3759A" w:rsidR="00851372" w:rsidRPr="006E4D5E" w:rsidRDefault="3C979390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i/>
                <w:iCs/>
                <w:color w:val="848484" w:themeColor="text1" w:themeTint="99"/>
                <w:lang w:val="en-GB"/>
              </w:rPr>
              <w:t>Automatically filled</w:t>
            </w:r>
          </w:p>
        </w:tc>
        <w:tc>
          <w:tcPr>
            <w:tcW w:w="927" w:type="dxa"/>
          </w:tcPr>
          <w:p w14:paraId="541B71A6" w14:textId="401DB234" w:rsidR="00851372" w:rsidRPr="006E4D5E" w:rsidRDefault="0D0379A7" w:rsidP="006E4D5E">
            <w:pPr>
              <w:jc w:val="both"/>
              <w:rPr>
                <w:b/>
                <w:bCs/>
                <w:lang w:val="en-GB"/>
              </w:rPr>
            </w:pPr>
            <w:r w:rsidRPr="7FE79920">
              <w:rPr>
                <w:b/>
                <w:bCs/>
                <w:lang w:val="en-GB"/>
              </w:rPr>
              <w:t>1</w:t>
            </w:r>
          </w:p>
        </w:tc>
        <w:tc>
          <w:tcPr>
            <w:tcW w:w="1345" w:type="dxa"/>
          </w:tcPr>
          <w:p w14:paraId="3BE3D36F" w14:textId="77777777" w:rsidR="00851372" w:rsidRDefault="00851372" w:rsidP="006E4D5E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2E3312E8" w14:textId="77777777" w:rsidR="00851372" w:rsidRDefault="00851372" w:rsidP="006E4D5E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320" w:type="dxa"/>
          </w:tcPr>
          <w:p w14:paraId="78690FFE" w14:textId="77777777" w:rsidR="00851372" w:rsidRDefault="00851372" w:rsidP="006E4D5E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76D7DF20" w14:textId="77777777" w:rsidR="006E4D5E" w:rsidRDefault="006E4D5E" w:rsidP="006E4D5E">
      <w:pPr>
        <w:rPr>
          <w:i/>
          <w:iCs/>
          <w:lang w:val="en-GB"/>
        </w:rPr>
      </w:pPr>
    </w:p>
    <w:p w14:paraId="72B4EAAB" w14:textId="38DD41FA" w:rsidR="00D83FD1" w:rsidRPr="00994826" w:rsidRDefault="00D83FD1" w:rsidP="00D83FD1">
      <w:pPr>
        <w:pStyle w:val="Heading2"/>
        <w:numPr>
          <w:ilvl w:val="0"/>
          <w:numId w:val="30"/>
        </w:numPr>
        <w:rPr>
          <w:lang w:val="en-GB"/>
        </w:rPr>
      </w:pPr>
      <w:bookmarkStart w:id="4" w:name="_Toc181698221"/>
      <w:r w:rsidRPr="00994826">
        <w:rPr>
          <w:lang w:val="en-GB"/>
        </w:rPr>
        <w:t>Budget</w:t>
      </w:r>
      <w:bookmarkEnd w:id="4"/>
    </w:p>
    <w:p w14:paraId="179FEFE6" w14:textId="07E20FF4" w:rsidR="00C60A9B" w:rsidRPr="00576174" w:rsidRDefault="00576174" w:rsidP="00D72D10">
      <w:pPr>
        <w:rPr>
          <w:i/>
          <w:iCs/>
          <w:lang w:val="en-GB"/>
        </w:rPr>
      </w:pPr>
      <w:r w:rsidRPr="00576174">
        <w:rPr>
          <w:i/>
          <w:iCs/>
          <w:lang w:val="en-GB"/>
        </w:rPr>
        <w:t>The total project budget will be calculated automatically on Netsuite.</w:t>
      </w:r>
      <w:r w:rsidR="00B170EE">
        <w:rPr>
          <w:i/>
          <w:iCs/>
          <w:lang w:val="en-GB"/>
        </w:rPr>
        <w:t xml:space="preserve"> Only one single work package must be created, in case of more work packages, the budget will otherwise be duplicated. Therefore, additional work packages should be removed.</w:t>
      </w:r>
    </w:p>
    <w:p w14:paraId="01EF7527" w14:textId="77777777" w:rsidR="00D72D10" w:rsidRPr="00994826" w:rsidRDefault="00D72D10" w:rsidP="00D72D10">
      <w:pPr>
        <w:rPr>
          <w:lang w:val="en-GB"/>
        </w:rPr>
      </w:pPr>
    </w:p>
    <w:tbl>
      <w:tblPr>
        <w:tblStyle w:val="PlainTable4"/>
        <w:tblpPr w:leftFromText="180" w:rightFromText="180" w:vertAnchor="text" w:tblpY="1"/>
        <w:tblOverlap w:val="never"/>
        <w:tblW w:w="11085" w:type="dxa"/>
        <w:tblLook w:val="04A0" w:firstRow="1" w:lastRow="0" w:firstColumn="1" w:lastColumn="0" w:noHBand="0" w:noVBand="1"/>
      </w:tblPr>
      <w:tblGrid>
        <w:gridCol w:w="3783"/>
        <w:gridCol w:w="1133"/>
        <w:gridCol w:w="187"/>
        <w:gridCol w:w="928"/>
        <w:gridCol w:w="3155"/>
        <w:gridCol w:w="971"/>
        <w:gridCol w:w="928"/>
      </w:tblGrid>
      <w:tr w:rsidR="0072059C" w:rsidRPr="00994826" w14:paraId="08CFEC99" w14:textId="77777777" w:rsidTr="0011320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5864BA4A" w14:textId="77777777" w:rsidR="0072059C" w:rsidRPr="00994826" w:rsidRDefault="0072059C" w:rsidP="00E830A3">
            <w:pPr>
              <w:rPr>
                <w:lang w:val="en-GB"/>
              </w:rPr>
            </w:pPr>
            <w:r w:rsidRPr="00994826">
              <w:rPr>
                <w:lang w:val="en-GB"/>
              </w:rPr>
              <w:t>BUDGET PARTNER A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14:paraId="2B4B9DB3" w14:textId="77777777" w:rsidR="0072059C" w:rsidRPr="00994826" w:rsidRDefault="0072059C" w:rsidP="00E8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94826">
              <w:rPr>
                <w:lang w:val="en-GB"/>
              </w:rPr>
              <w:t>WP1</w:t>
            </w:r>
          </w:p>
        </w:tc>
        <w:tc>
          <w:tcPr>
            <w:tcW w:w="928" w:type="dxa"/>
            <w:noWrap/>
            <w:vAlign w:val="center"/>
            <w:hideMark/>
          </w:tcPr>
          <w:p w14:paraId="3A931A36" w14:textId="77777777" w:rsidR="0072059C" w:rsidRPr="00994826" w:rsidRDefault="0072059C" w:rsidP="00E8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94826">
              <w:rPr>
                <w:lang w:val="en-GB"/>
              </w:rPr>
              <w:t>Total</w:t>
            </w:r>
          </w:p>
        </w:tc>
        <w:tc>
          <w:tcPr>
            <w:tcW w:w="4126" w:type="dxa"/>
            <w:gridSpan w:val="2"/>
            <w:noWrap/>
            <w:vAlign w:val="center"/>
            <w:hideMark/>
          </w:tcPr>
          <w:p w14:paraId="38615392" w14:textId="77777777" w:rsidR="0072059C" w:rsidRPr="00994826" w:rsidRDefault="0072059C" w:rsidP="00E8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94826">
              <w:rPr>
                <w:lang w:val="en-GB"/>
              </w:rPr>
              <w:t>Description</w:t>
            </w:r>
          </w:p>
        </w:tc>
      </w:tr>
      <w:tr w:rsidR="0072059C" w:rsidRPr="00994826" w14:paraId="7D836F84" w14:textId="77777777" w:rsidTr="001132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2BB453EB" w14:textId="5303FFCE" w:rsidR="0072059C" w:rsidRPr="00994826" w:rsidRDefault="0072059C" w:rsidP="00E830A3">
            <w:pPr>
              <w:rPr>
                <w:lang w:val="en-GB"/>
              </w:rPr>
            </w:pPr>
            <w:r w:rsidRPr="00994826">
              <w:rPr>
                <w:lang w:val="en-GB"/>
              </w:rPr>
              <w:t>A.1 EMPLOYEES (OR EQUIVALENT)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  <w:hideMark/>
          </w:tcPr>
          <w:p w14:paraId="400429E6" w14:textId="6F6BFB62" w:rsidR="0072059C" w:rsidRPr="00994826" w:rsidRDefault="0072059C" w:rsidP="00E8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  <w:hideMark/>
          </w:tcPr>
          <w:p w14:paraId="48BEAE13" w14:textId="764B849E" w:rsidR="0072059C" w:rsidRPr="00994826" w:rsidRDefault="0072059C" w:rsidP="00E8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5628FD1F" w14:textId="7D7C97BD" w:rsidR="0072059C" w:rsidRPr="00994826" w:rsidRDefault="0072059C" w:rsidP="00E8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2059C" w:rsidRPr="00183CC3" w14:paraId="39539FA6" w14:textId="77777777" w:rsidTr="00113204">
        <w:trPr>
          <w:gridAfter w:val="1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365A1251" w14:textId="18C9A338" w:rsidR="0072059C" w:rsidRPr="00994826" w:rsidRDefault="0072059C" w:rsidP="00E830A3">
            <w:pPr>
              <w:rPr>
                <w:lang w:val="en-GB"/>
              </w:rPr>
            </w:pPr>
            <w:r w:rsidRPr="00994826">
              <w:rPr>
                <w:lang w:val="en-GB"/>
              </w:rPr>
              <w:t>A.2 NATURAL PERSONS UNDER DIRECT CONTRACT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387D6E8A" w14:textId="117227F2" w:rsidR="0072059C" w:rsidRPr="00994826" w:rsidRDefault="0072059C" w:rsidP="00E8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6EFA9D03" w14:textId="5E8AE4A3" w:rsidR="0072059C" w:rsidRPr="00994826" w:rsidRDefault="0072059C" w:rsidP="00E8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1F667999" w14:textId="2FD61F8D" w:rsidR="0072059C" w:rsidRPr="00994826" w:rsidRDefault="0072059C" w:rsidP="00E8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994826" w14:paraId="4F7093CB" w14:textId="1D9EF352" w:rsidTr="0011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58207E91" w14:textId="50B5F426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A.3 SECONDED PERSONS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71A463A7" w14:textId="5326460F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524458EA" w14:textId="63732383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2313F37C" w14:textId="123467A3" w:rsidR="00113204" w:rsidRPr="00113204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113204">
              <w:rPr>
                <w:i/>
                <w:iCs/>
                <w:lang w:val="en-GB"/>
              </w:rPr>
              <w:t>Not editable</w:t>
            </w:r>
          </w:p>
        </w:tc>
        <w:tc>
          <w:tcPr>
            <w:tcW w:w="928" w:type="dxa"/>
            <w:vAlign w:val="center"/>
          </w:tcPr>
          <w:p w14:paraId="75E94CCE" w14:textId="77777777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04" w:rsidRPr="00994826" w14:paraId="09F3E506" w14:textId="77777777" w:rsidTr="00113204">
        <w:trPr>
          <w:gridAfter w:val="1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2CE2B1FB" w14:textId="0A92982D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A.4 SME OWNERS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0FD2BEDB" w14:textId="742FBA98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43D021BA" w14:textId="7E5A95BF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22AAB524" w14:textId="4734B747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994826" w14:paraId="3640B3CF" w14:textId="77777777" w:rsidTr="001132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6CA5BA78" w14:textId="61AA48E2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B SUBCONTRACTING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2CEF7CA4" w14:textId="7E2D071F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360F7615" w14:textId="66163CF2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0A31DEE5" w14:textId="4C67F230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994826" w14:paraId="4682326C" w14:textId="77777777" w:rsidTr="00113204">
        <w:trPr>
          <w:gridAfter w:val="1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6B3EE403" w14:textId="4C27B099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C.1 TRAVEL AND SUBSISTENCE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66BE42CB" w14:textId="177CB7B4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6ECBD5CA" w14:textId="20773017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1CD585FE" w14:textId="4AC2FBA5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994826" w14:paraId="03429EB5" w14:textId="77777777" w:rsidTr="001132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0BD52836" w14:textId="77777777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C.2 EQUIPMENT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0B746454" w14:textId="688268B1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03B5A9B6" w14:textId="26A02399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6B3C4C29" w14:textId="353CCB79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2911FD" w14:paraId="118E6014" w14:textId="77777777" w:rsidTr="00113204">
        <w:trPr>
          <w:gridAfter w:val="1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2DCF491E" w14:textId="19664F65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C.3 OTHER GOODS, WORKS AND SERVICES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0434C2B2" w14:textId="3E6F9761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6F0C1B99" w14:textId="6DF72C69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3E8BBAE9" w14:textId="7856B553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2911FD" w14:paraId="5923FFBC" w14:textId="77777777" w:rsidTr="001132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1E08942B" w14:textId="77831A6A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D.1a FINANCIAL SUPPORT TO THIRD PARTIES (SUBGRANTS)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4A28F23D" w14:textId="1509DFBC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1D0E89D4" w14:textId="5A0F38FB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51CA4E20" w14:textId="31771F39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994826" w14:paraId="457B07C9" w14:textId="77777777" w:rsidTr="00113204">
        <w:trPr>
          <w:gridAfter w:val="1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5516AE88" w14:textId="527B9250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D.1b FINANCIAL SUPPORT TO THIRD PARTIES (PRIZES)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62326C13" w14:textId="3B2FC434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10FE0BD8" w14:textId="36D8EE03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7D190FAB" w14:textId="09AA323E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13204">
              <w:rPr>
                <w:i/>
                <w:iCs/>
                <w:lang w:val="en-GB"/>
              </w:rPr>
              <w:t>Not editable</w:t>
            </w:r>
          </w:p>
        </w:tc>
      </w:tr>
      <w:tr w:rsidR="00113204" w:rsidRPr="002911FD" w14:paraId="53726A6A" w14:textId="77777777" w:rsidTr="001132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1BE67CD1" w14:textId="0EE2C6F6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lastRenderedPageBreak/>
              <w:t>D.2 INTERNALLY INVOICED GOODS AND SERVICES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744F2CBF" w14:textId="797D57E1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4107447E" w14:textId="3286D3EF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4EDB705C" w14:textId="073242A8" w:rsidR="00113204" w:rsidRPr="00994826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2911FD" w14:paraId="706E6823" w14:textId="77777777" w:rsidTr="00113204">
        <w:trPr>
          <w:gridAfter w:val="1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67693B0C" w14:textId="77777777" w:rsidR="00113204" w:rsidRPr="00994826" w:rsidRDefault="00113204" w:rsidP="00113204">
            <w:pPr>
              <w:rPr>
                <w:lang w:val="en-GB"/>
              </w:rPr>
            </w:pPr>
            <w:r w:rsidRPr="00994826">
              <w:rPr>
                <w:lang w:val="en-GB"/>
              </w:rPr>
              <w:t>E. INDIRECT COSTS (AUTO CALCULATED: 25% on A. and C. cost categories)</w:t>
            </w:r>
          </w:p>
        </w:tc>
        <w:tc>
          <w:tcPr>
            <w:tcW w:w="1320" w:type="dxa"/>
            <w:gridSpan w:val="2"/>
            <w:shd w:val="clear" w:color="auto" w:fill="333333" w:themeFill="text1"/>
            <w:noWrap/>
            <w:vAlign w:val="center"/>
          </w:tcPr>
          <w:p w14:paraId="4B0B33B2" w14:textId="3F2E825A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8" w:type="dxa"/>
            <w:shd w:val="clear" w:color="auto" w:fill="333333" w:themeFill="text1"/>
            <w:noWrap/>
            <w:vAlign w:val="center"/>
          </w:tcPr>
          <w:p w14:paraId="11510020" w14:textId="58A14DB2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126" w:type="dxa"/>
            <w:gridSpan w:val="2"/>
            <w:shd w:val="clear" w:color="auto" w:fill="333333" w:themeFill="text1"/>
            <w:noWrap/>
            <w:vAlign w:val="center"/>
          </w:tcPr>
          <w:p w14:paraId="6B7E8983" w14:textId="5443954D" w:rsidR="00113204" w:rsidRPr="00994826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13204" w:rsidRPr="00994826" w14:paraId="62EEF8C8" w14:textId="77777777" w:rsidTr="001132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18744789" w14:textId="30B3578A" w:rsidR="00113204" w:rsidRPr="00B450E5" w:rsidRDefault="00113204" w:rsidP="00113204">
            <w:pPr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>Lump Sum Total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14:paraId="3FE90113" w14:textId="7497CA26" w:rsidR="00113204" w:rsidRPr="00B450E5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>€ 59,500</w:t>
            </w:r>
          </w:p>
        </w:tc>
        <w:tc>
          <w:tcPr>
            <w:tcW w:w="928" w:type="dxa"/>
            <w:noWrap/>
            <w:vAlign w:val="center"/>
            <w:hideMark/>
          </w:tcPr>
          <w:p w14:paraId="58F6F4D7" w14:textId="762652EF" w:rsidR="00113204" w:rsidRPr="00B450E5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>prefilled</w:t>
            </w:r>
          </w:p>
        </w:tc>
        <w:tc>
          <w:tcPr>
            <w:tcW w:w="4126" w:type="dxa"/>
            <w:gridSpan w:val="2"/>
            <w:shd w:val="clear" w:color="auto" w:fill="auto"/>
            <w:noWrap/>
            <w:vAlign w:val="center"/>
          </w:tcPr>
          <w:p w14:paraId="151BB4AC" w14:textId="77777777" w:rsidR="00113204" w:rsidRPr="00B450E5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</w:p>
        </w:tc>
      </w:tr>
      <w:tr w:rsidR="00113204" w:rsidRPr="00994826" w14:paraId="71BB6A11" w14:textId="77777777" w:rsidTr="00113204">
        <w:trPr>
          <w:gridAfter w:val="2"/>
          <w:wAfter w:w="1899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04CB09BF" w14:textId="77777777" w:rsidR="00113204" w:rsidRPr="00B450E5" w:rsidRDefault="00113204" w:rsidP="00113204">
            <w:pPr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>EIT funding</w:t>
            </w:r>
          </w:p>
        </w:tc>
        <w:tc>
          <w:tcPr>
            <w:tcW w:w="1133" w:type="dxa"/>
            <w:noWrap/>
            <w:vAlign w:val="center"/>
            <w:hideMark/>
          </w:tcPr>
          <w:p w14:paraId="78B9E9FE" w14:textId="4278A3F1" w:rsidR="00113204" w:rsidRPr="00B450E5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 xml:space="preserve">% </w:t>
            </w:r>
            <w:r w:rsidR="0000075D" w:rsidRPr="00B450E5">
              <w:rPr>
                <w:highlight w:val="yellow"/>
                <w:lang w:val="en-GB"/>
              </w:rPr>
              <w:t>67</w:t>
            </w:r>
            <w:r w:rsidR="00B450E5" w:rsidRPr="00B450E5">
              <w:rPr>
                <w:highlight w:val="yellow"/>
                <w:lang w:val="en-GB"/>
              </w:rPr>
              <w:t>,5</w:t>
            </w:r>
          </w:p>
        </w:tc>
        <w:tc>
          <w:tcPr>
            <w:tcW w:w="4270" w:type="dxa"/>
            <w:gridSpan w:val="3"/>
            <w:shd w:val="clear" w:color="auto" w:fill="auto"/>
            <w:noWrap/>
            <w:vAlign w:val="center"/>
          </w:tcPr>
          <w:p w14:paraId="0F52ACCA" w14:textId="794CD964" w:rsidR="00113204" w:rsidRPr="00B450E5" w:rsidRDefault="00113204" w:rsidP="0011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 xml:space="preserve">    prefilled</w:t>
            </w:r>
          </w:p>
        </w:tc>
      </w:tr>
      <w:tr w:rsidR="00113204" w:rsidRPr="00994826" w14:paraId="6859724B" w14:textId="77777777" w:rsidTr="0011320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9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center"/>
            <w:hideMark/>
          </w:tcPr>
          <w:p w14:paraId="3DE10038" w14:textId="77777777" w:rsidR="00113204" w:rsidRPr="00B450E5" w:rsidRDefault="00113204" w:rsidP="00113204">
            <w:pPr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>Partner own funding</w:t>
            </w:r>
          </w:p>
        </w:tc>
        <w:tc>
          <w:tcPr>
            <w:tcW w:w="1133" w:type="dxa"/>
            <w:noWrap/>
            <w:vAlign w:val="center"/>
            <w:hideMark/>
          </w:tcPr>
          <w:p w14:paraId="488F0671" w14:textId="5E2A4683" w:rsidR="00113204" w:rsidRPr="00B450E5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r w:rsidRPr="00B450E5">
              <w:rPr>
                <w:highlight w:val="yellow"/>
                <w:lang w:val="en-GB"/>
              </w:rPr>
              <w:t xml:space="preserve">% </w:t>
            </w:r>
            <w:r w:rsidR="00B450E5" w:rsidRPr="00B450E5">
              <w:rPr>
                <w:highlight w:val="yellow"/>
                <w:lang w:val="en-GB"/>
              </w:rPr>
              <w:t>32,5</w:t>
            </w:r>
          </w:p>
        </w:tc>
        <w:tc>
          <w:tcPr>
            <w:tcW w:w="4270" w:type="dxa"/>
            <w:gridSpan w:val="3"/>
            <w:shd w:val="clear" w:color="auto" w:fill="auto"/>
            <w:noWrap/>
            <w:vAlign w:val="center"/>
          </w:tcPr>
          <w:p w14:paraId="31F6E91B" w14:textId="77777777" w:rsidR="00113204" w:rsidRPr="00B450E5" w:rsidRDefault="00113204" w:rsidP="0011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</w:p>
        </w:tc>
      </w:tr>
    </w:tbl>
    <w:p w14:paraId="1C1C00AF" w14:textId="77777777" w:rsidR="00D83FD1" w:rsidRPr="00994826" w:rsidRDefault="00D83FD1" w:rsidP="004E7DCA">
      <w:pPr>
        <w:rPr>
          <w:lang w:val="en-GB"/>
        </w:rPr>
      </w:pPr>
    </w:p>
    <w:p w14:paraId="2F7A64DC" w14:textId="39C1E8AB" w:rsidR="3333063B" w:rsidRDefault="3333063B" w:rsidP="3333063B">
      <w:pPr>
        <w:rPr>
          <w:lang w:val="en-GB"/>
        </w:rPr>
      </w:pPr>
    </w:p>
    <w:p w14:paraId="7A30E5E5" w14:textId="6CA5898F" w:rsidR="3333063B" w:rsidRDefault="3333063B" w:rsidP="3333063B">
      <w:pPr>
        <w:rPr>
          <w:lang w:val="en-GB"/>
        </w:rPr>
      </w:pPr>
    </w:p>
    <w:p w14:paraId="026348E6" w14:textId="412DDB37" w:rsidR="3333063B" w:rsidRDefault="3333063B" w:rsidP="3333063B">
      <w:pPr>
        <w:rPr>
          <w:lang w:val="en-GB"/>
        </w:rPr>
      </w:pPr>
    </w:p>
    <w:sectPr w:rsidR="3333063B" w:rsidSect="00C60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1F5E" w14:textId="77777777" w:rsidR="00A75066" w:rsidRDefault="00A75066" w:rsidP="00F5755D">
      <w:r>
        <w:separator/>
      </w:r>
    </w:p>
  </w:endnote>
  <w:endnote w:type="continuationSeparator" w:id="0">
    <w:p w14:paraId="0C523CCB" w14:textId="77777777" w:rsidR="00A75066" w:rsidRDefault="00A75066" w:rsidP="00F5755D">
      <w:r>
        <w:continuationSeparator/>
      </w:r>
    </w:p>
  </w:endnote>
  <w:endnote w:type="continuationNotice" w:id="1">
    <w:p w14:paraId="08814C83" w14:textId="77777777" w:rsidR="00A75066" w:rsidRDefault="00A75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88DD" w14:textId="77777777" w:rsidR="00BB5CF5" w:rsidRDefault="00BB5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73DF" w14:textId="77777777" w:rsidR="00BB5CF5" w:rsidRDefault="00BB5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281C" w14:textId="77777777" w:rsidR="00BB5CF5" w:rsidRDefault="00BB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C35C" w14:textId="77777777" w:rsidR="00A75066" w:rsidRDefault="00A75066" w:rsidP="00F5755D">
      <w:r>
        <w:separator/>
      </w:r>
    </w:p>
  </w:footnote>
  <w:footnote w:type="continuationSeparator" w:id="0">
    <w:p w14:paraId="3703C75C" w14:textId="77777777" w:rsidR="00A75066" w:rsidRDefault="00A75066" w:rsidP="00F5755D">
      <w:r>
        <w:continuationSeparator/>
      </w:r>
    </w:p>
  </w:footnote>
  <w:footnote w:type="continuationNotice" w:id="1">
    <w:p w14:paraId="5D178F2A" w14:textId="77777777" w:rsidR="00A75066" w:rsidRDefault="00A75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4808" w14:textId="32BCB39D" w:rsidR="00BB5CF5" w:rsidRDefault="00000000">
    <w:pPr>
      <w:pStyle w:val="Header"/>
    </w:pPr>
    <w:r>
      <w:rPr>
        <w:noProof/>
      </w:rPr>
      <w:pict w14:anchorId="176257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304376" o:spid="_x0000_s1029" type="#_x0000_t136" style="position:absolute;margin-left:0;margin-top:0;width:599.85pt;height:5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 - Do Not Subm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CC43" w14:textId="4D7DF54A" w:rsidR="00BB5CF5" w:rsidRDefault="00000000">
    <w:pPr>
      <w:pStyle w:val="Header"/>
    </w:pPr>
    <w:r>
      <w:rPr>
        <w:noProof/>
      </w:rPr>
      <w:pict w14:anchorId="41C21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304377" o:spid="_x0000_s1030" type="#_x0000_t136" style="position:absolute;margin-left:0;margin-top:0;width:599.85pt;height:5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 - Do Not Subm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E6A9" w14:textId="1B5F77E3" w:rsidR="00BB5CF5" w:rsidRDefault="00000000">
    <w:pPr>
      <w:pStyle w:val="Header"/>
    </w:pPr>
    <w:r>
      <w:rPr>
        <w:noProof/>
      </w:rPr>
      <w:pict w14:anchorId="295ACC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304375" o:spid="_x0000_s1028" type="#_x0000_t136" style="position:absolute;margin-left:0;margin-top:0;width:599.85pt;height:5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 - Do Not Subm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735"/>
    <w:multiLevelType w:val="hybridMultilevel"/>
    <w:tmpl w:val="849A7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DF7"/>
    <w:multiLevelType w:val="multilevel"/>
    <w:tmpl w:val="A00C7F9C"/>
    <w:lvl w:ilvl="0">
      <w:start w:val="1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734BD"/>
    <w:multiLevelType w:val="hybridMultilevel"/>
    <w:tmpl w:val="A8ECF27C"/>
    <w:lvl w:ilvl="0" w:tplc="3B9EA4E0">
      <w:start w:val="1"/>
      <w:numFmt w:val="upperLetter"/>
      <w:lvlText w:val="%1)"/>
      <w:lvlJc w:val="left"/>
      <w:pPr>
        <w:ind w:left="720" w:hanging="360"/>
      </w:pPr>
    </w:lvl>
    <w:lvl w:ilvl="1" w:tplc="AC548D9C">
      <w:start w:val="1"/>
      <w:numFmt w:val="lowerLetter"/>
      <w:lvlText w:val="%2."/>
      <w:lvlJc w:val="left"/>
      <w:pPr>
        <w:ind w:left="1440" w:hanging="360"/>
      </w:pPr>
    </w:lvl>
    <w:lvl w:ilvl="2" w:tplc="38209350">
      <w:start w:val="1"/>
      <w:numFmt w:val="lowerRoman"/>
      <w:lvlText w:val="%3."/>
      <w:lvlJc w:val="right"/>
      <w:pPr>
        <w:ind w:left="2160" w:hanging="180"/>
      </w:pPr>
    </w:lvl>
    <w:lvl w:ilvl="3" w:tplc="12D6D880">
      <w:start w:val="1"/>
      <w:numFmt w:val="decimal"/>
      <w:lvlText w:val="%4."/>
      <w:lvlJc w:val="left"/>
      <w:pPr>
        <w:ind w:left="2880" w:hanging="360"/>
      </w:pPr>
    </w:lvl>
    <w:lvl w:ilvl="4" w:tplc="1EEA6C40">
      <w:start w:val="1"/>
      <w:numFmt w:val="lowerLetter"/>
      <w:lvlText w:val="%5."/>
      <w:lvlJc w:val="left"/>
      <w:pPr>
        <w:ind w:left="3600" w:hanging="360"/>
      </w:pPr>
    </w:lvl>
    <w:lvl w:ilvl="5" w:tplc="4832125A">
      <w:start w:val="1"/>
      <w:numFmt w:val="lowerRoman"/>
      <w:lvlText w:val="%6."/>
      <w:lvlJc w:val="right"/>
      <w:pPr>
        <w:ind w:left="4320" w:hanging="180"/>
      </w:pPr>
    </w:lvl>
    <w:lvl w:ilvl="6" w:tplc="459AAF5E">
      <w:start w:val="1"/>
      <w:numFmt w:val="decimal"/>
      <w:lvlText w:val="%7."/>
      <w:lvlJc w:val="left"/>
      <w:pPr>
        <w:ind w:left="5040" w:hanging="360"/>
      </w:pPr>
    </w:lvl>
    <w:lvl w:ilvl="7" w:tplc="23DADD80">
      <w:start w:val="1"/>
      <w:numFmt w:val="lowerLetter"/>
      <w:lvlText w:val="%8."/>
      <w:lvlJc w:val="left"/>
      <w:pPr>
        <w:ind w:left="5760" w:hanging="360"/>
      </w:pPr>
    </w:lvl>
    <w:lvl w:ilvl="8" w:tplc="0AE694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8719"/>
    <w:multiLevelType w:val="hybridMultilevel"/>
    <w:tmpl w:val="2646A296"/>
    <w:lvl w:ilvl="0" w:tplc="BBF064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189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2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A4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29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E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5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40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6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B75848"/>
    <w:multiLevelType w:val="hybridMultilevel"/>
    <w:tmpl w:val="CC72C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B5917"/>
    <w:multiLevelType w:val="hybridMultilevel"/>
    <w:tmpl w:val="F75875E2"/>
    <w:lvl w:ilvl="0" w:tplc="B862FC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96000">
    <w:abstractNumId w:val="18"/>
  </w:num>
  <w:num w:numId="2" w16cid:durableId="723989429">
    <w:abstractNumId w:val="19"/>
  </w:num>
  <w:num w:numId="3" w16cid:durableId="327252934">
    <w:abstractNumId w:val="14"/>
  </w:num>
  <w:num w:numId="4" w16cid:durableId="522325869">
    <w:abstractNumId w:val="3"/>
  </w:num>
  <w:num w:numId="5" w16cid:durableId="1187905942">
    <w:abstractNumId w:val="16"/>
  </w:num>
  <w:num w:numId="6" w16cid:durableId="144204922">
    <w:abstractNumId w:val="27"/>
  </w:num>
  <w:num w:numId="7" w16cid:durableId="252977953">
    <w:abstractNumId w:val="33"/>
  </w:num>
  <w:num w:numId="8" w16cid:durableId="318313688">
    <w:abstractNumId w:val="30"/>
  </w:num>
  <w:num w:numId="9" w16cid:durableId="638266394">
    <w:abstractNumId w:val="21"/>
  </w:num>
  <w:num w:numId="10" w16cid:durableId="1227909505">
    <w:abstractNumId w:val="26"/>
  </w:num>
  <w:num w:numId="11" w16cid:durableId="1038354492">
    <w:abstractNumId w:val="17"/>
  </w:num>
  <w:num w:numId="12" w16cid:durableId="1046102922">
    <w:abstractNumId w:val="29"/>
  </w:num>
  <w:num w:numId="13" w16cid:durableId="1262685997">
    <w:abstractNumId w:val="8"/>
  </w:num>
  <w:num w:numId="14" w16cid:durableId="1227570078">
    <w:abstractNumId w:val="11"/>
  </w:num>
  <w:num w:numId="15" w16cid:durableId="436364087">
    <w:abstractNumId w:val="20"/>
  </w:num>
  <w:num w:numId="16" w16cid:durableId="1520198573">
    <w:abstractNumId w:val="31"/>
  </w:num>
  <w:num w:numId="17" w16cid:durableId="1933971772">
    <w:abstractNumId w:val="0"/>
  </w:num>
  <w:num w:numId="18" w16cid:durableId="1022514923">
    <w:abstractNumId w:val="12"/>
  </w:num>
  <w:num w:numId="19" w16cid:durableId="537275167">
    <w:abstractNumId w:val="4"/>
  </w:num>
  <w:num w:numId="20" w16cid:durableId="795951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1946629">
    <w:abstractNumId w:val="24"/>
  </w:num>
  <w:num w:numId="22" w16cid:durableId="869924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5032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90609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5073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17165">
    <w:abstractNumId w:val="5"/>
  </w:num>
  <w:num w:numId="27" w16cid:durableId="2091925111">
    <w:abstractNumId w:val="2"/>
  </w:num>
  <w:num w:numId="28" w16cid:durableId="1180895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6995270">
    <w:abstractNumId w:val="22"/>
  </w:num>
  <w:num w:numId="30" w16cid:durableId="1690645462">
    <w:abstractNumId w:val="1"/>
  </w:num>
  <w:num w:numId="31" w16cid:durableId="2027369642">
    <w:abstractNumId w:val="23"/>
  </w:num>
  <w:num w:numId="32" w16cid:durableId="1185368509">
    <w:abstractNumId w:val="15"/>
  </w:num>
  <w:num w:numId="33" w16cid:durableId="316614026">
    <w:abstractNumId w:val="28"/>
  </w:num>
  <w:num w:numId="34" w16cid:durableId="1645502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GwMAcSZkbGRqamBko6SsGpxcWZ+XkgBUa1AHtFvpwsAAAA"/>
    <w:docVar w:name="_PubVPasteboard_" w:val="9"/>
    <w:docVar w:name="OpenInPublishingView" w:val="0"/>
  </w:docVars>
  <w:rsids>
    <w:rsidRoot w:val="005E45E5"/>
    <w:rsid w:val="0000075D"/>
    <w:rsid w:val="000067FC"/>
    <w:rsid w:val="00007AD6"/>
    <w:rsid w:val="00012236"/>
    <w:rsid w:val="00015818"/>
    <w:rsid w:val="000211F5"/>
    <w:rsid w:val="00025A18"/>
    <w:rsid w:val="00031079"/>
    <w:rsid w:val="00031993"/>
    <w:rsid w:val="00032DFF"/>
    <w:rsid w:val="000401D4"/>
    <w:rsid w:val="00056CCE"/>
    <w:rsid w:val="00067FB8"/>
    <w:rsid w:val="00073ADA"/>
    <w:rsid w:val="0009684D"/>
    <w:rsid w:val="000976E7"/>
    <w:rsid w:val="000A457B"/>
    <w:rsid w:val="000A5CD9"/>
    <w:rsid w:val="000C7A9F"/>
    <w:rsid w:val="000D7C8C"/>
    <w:rsid w:val="000E1178"/>
    <w:rsid w:val="000E2AFA"/>
    <w:rsid w:val="000E62BA"/>
    <w:rsid w:val="000E6E76"/>
    <w:rsid w:val="00102CA4"/>
    <w:rsid w:val="00103782"/>
    <w:rsid w:val="00113204"/>
    <w:rsid w:val="001257DA"/>
    <w:rsid w:val="00131283"/>
    <w:rsid w:val="00151558"/>
    <w:rsid w:val="001618FC"/>
    <w:rsid w:val="00164336"/>
    <w:rsid w:val="0017260B"/>
    <w:rsid w:val="00175340"/>
    <w:rsid w:val="0017621E"/>
    <w:rsid w:val="00183CC3"/>
    <w:rsid w:val="00186972"/>
    <w:rsid w:val="00193130"/>
    <w:rsid w:val="00193FEF"/>
    <w:rsid w:val="001968A9"/>
    <w:rsid w:val="001A071C"/>
    <w:rsid w:val="001A6058"/>
    <w:rsid w:val="001B13FD"/>
    <w:rsid w:val="001B28C3"/>
    <w:rsid w:val="001B2CDD"/>
    <w:rsid w:val="001C115C"/>
    <w:rsid w:val="001C5E5E"/>
    <w:rsid w:val="001E0D45"/>
    <w:rsid w:val="001F7055"/>
    <w:rsid w:val="0020129D"/>
    <w:rsid w:val="00205FEA"/>
    <w:rsid w:val="00206E10"/>
    <w:rsid w:val="00207344"/>
    <w:rsid w:val="00210C32"/>
    <w:rsid w:val="00217F2E"/>
    <w:rsid w:val="00221514"/>
    <w:rsid w:val="002265EA"/>
    <w:rsid w:val="0023489B"/>
    <w:rsid w:val="00235AA2"/>
    <w:rsid w:val="002377AF"/>
    <w:rsid w:val="00242164"/>
    <w:rsid w:val="00244112"/>
    <w:rsid w:val="00255BC8"/>
    <w:rsid w:val="00257F1F"/>
    <w:rsid w:val="002647AE"/>
    <w:rsid w:val="0026700F"/>
    <w:rsid w:val="002734FF"/>
    <w:rsid w:val="002911FD"/>
    <w:rsid w:val="00295AF2"/>
    <w:rsid w:val="002A035D"/>
    <w:rsid w:val="002A1DBE"/>
    <w:rsid w:val="002A42B3"/>
    <w:rsid w:val="002B0631"/>
    <w:rsid w:val="002B064C"/>
    <w:rsid w:val="002B1874"/>
    <w:rsid w:val="002B6246"/>
    <w:rsid w:val="002B7D1F"/>
    <w:rsid w:val="002C0F1E"/>
    <w:rsid w:val="002E4C04"/>
    <w:rsid w:val="002E7611"/>
    <w:rsid w:val="002F18E6"/>
    <w:rsid w:val="002F4A14"/>
    <w:rsid w:val="00313193"/>
    <w:rsid w:val="00323F79"/>
    <w:rsid w:val="00334917"/>
    <w:rsid w:val="003500F8"/>
    <w:rsid w:val="00353098"/>
    <w:rsid w:val="00363E41"/>
    <w:rsid w:val="003666F7"/>
    <w:rsid w:val="00367D74"/>
    <w:rsid w:val="003751A0"/>
    <w:rsid w:val="00385EB8"/>
    <w:rsid w:val="003904A0"/>
    <w:rsid w:val="00396567"/>
    <w:rsid w:val="003975DF"/>
    <w:rsid w:val="003A1883"/>
    <w:rsid w:val="003A735B"/>
    <w:rsid w:val="003B2AD9"/>
    <w:rsid w:val="003B4788"/>
    <w:rsid w:val="003C6BFB"/>
    <w:rsid w:val="003D1A6C"/>
    <w:rsid w:val="003E7300"/>
    <w:rsid w:val="003F2FCD"/>
    <w:rsid w:val="003F32A7"/>
    <w:rsid w:val="0041185A"/>
    <w:rsid w:val="00413B9D"/>
    <w:rsid w:val="00423FFE"/>
    <w:rsid w:val="004260A3"/>
    <w:rsid w:val="00430A69"/>
    <w:rsid w:val="00431BF5"/>
    <w:rsid w:val="00446A3D"/>
    <w:rsid w:val="004764B1"/>
    <w:rsid w:val="00482DC5"/>
    <w:rsid w:val="004860DE"/>
    <w:rsid w:val="0049046F"/>
    <w:rsid w:val="0049356B"/>
    <w:rsid w:val="004957E9"/>
    <w:rsid w:val="00497EB9"/>
    <w:rsid w:val="004A2228"/>
    <w:rsid w:val="004A2B83"/>
    <w:rsid w:val="004A47E5"/>
    <w:rsid w:val="004A76AA"/>
    <w:rsid w:val="004E2BA0"/>
    <w:rsid w:val="004E7722"/>
    <w:rsid w:val="004E7A39"/>
    <w:rsid w:val="004E7DCA"/>
    <w:rsid w:val="004F0253"/>
    <w:rsid w:val="004F7EA6"/>
    <w:rsid w:val="005064CF"/>
    <w:rsid w:val="00512B68"/>
    <w:rsid w:val="005161BF"/>
    <w:rsid w:val="0052640D"/>
    <w:rsid w:val="00535395"/>
    <w:rsid w:val="00541A1A"/>
    <w:rsid w:val="005616AC"/>
    <w:rsid w:val="00564886"/>
    <w:rsid w:val="0057503E"/>
    <w:rsid w:val="00576174"/>
    <w:rsid w:val="0057693B"/>
    <w:rsid w:val="00583618"/>
    <w:rsid w:val="00586FFF"/>
    <w:rsid w:val="005A023F"/>
    <w:rsid w:val="005A2246"/>
    <w:rsid w:val="005A3256"/>
    <w:rsid w:val="005A4B19"/>
    <w:rsid w:val="005B6BB3"/>
    <w:rsid w:val="005C103D"/>
    <w:rsid w:val="005C35B0"/>
    <w:rsid w:val="005C7B0C"/>
    <w:rsid w:val="005D1311"/>
    <w:rsid w:val="005D36C8"/>
    <w:rsid w:val="005E45E5"/>
    <w:rsid w:val="005F66B1"/>
    <w:rsid w:val="00603818"/>
    <w:rsid w:val="00615B4D"/>
    <w:rsid w:val="006206B7"/>
    <w:rsid w:val="00623280"/>
    <w:rsid w:val="00627BF3"/>
    <w:rsid w:val="00630937"/>
    <w:rsid w:val="0063285D"/>
    <w:rsid w:val="006334B0"/>
    <w:rsid w:val="00640927"/>
    <w:rsid w:val="00653A64"/>
    <w:rsid w:val="006572E1"/>
    <w:rsid w:val="00671C87"/>
    <w:rsid w:val="00677168"/>
    <w:rsid w:val="006800C7"/>
    <w:rsid w:val="006830A6"/>
    <w:rsid w:val="00684196"/>
    <w:rsid w:val="006A0A05"/>
    <w:rsid w:val="006A523A"/>
    <w:rsid w:val="006B1347"/>
    <w:rsid w:val="006B1EEC"/>
    <w:rsid w:val="006E4D5E"/>
    <w:rsid w:val="006F111C"/>
    <w:rsid w:val="006F18E9"/>
    <w:rsid w:val="006F3BD1"/>
    <w:rsid w:val="006F5EF3"/>
    <w:rsid w:val="006F63AC"/>
    <w:rsid w:val="00700C77"/>
    <w:rsid w:val="007043BB"/>
    <w:rsid w:val="00712B1C"/>
    <w:rsid w:val="0071610F"/>
    <w:rsid w:val="0072059C"/>
    <w:rsid w:val="007215F8"/>
    <w:rsid w:val="007221DB"/>
    <w:rsid w:val="00722CB7"/>
    <w:rsid w:val="00726B02"/>
    <w:rsid w:val="007317D3"/>
    <w:rsid w:val="00736E35"/>
    <w:rsid w:val="00737EE6"/>
    <w:rsid w:val="007415B3"/>
    <w:rsid w:val="007440CE"/>
    <w:rsid w:val="007443AE"/>
    <w:rsid w:val="007473FD"/>
    <w:rsid w:val="007506F8"/>
    <w:rsid w:val="00771180"/>
    <w:rsid w:val="00777D00"/>
    <w:rsid w:val="007809C0"/>
    <w:rsid w:val="00781E6D"/>
    <w:rsid w:val="00784A39"/>
    <w:rsid w:val="00785D9D"/>
    <w:rsid w:val="00793797"/>
    <w:rsid w:val="007A32B8"/>
    <w:rsid w:val="007B2AA9"/>
    <w:rsid w:val="007B566B"/>
    <w:rsid w:val="007B56D5"/>
    <w:rsid w:val="007D2528"/>
    <w:rsid w:val="007E319F"/>
    <w:rsid w:val="007E465F"/>
    <w:rsid w:val="007F32A5"/>
    <w:rsid w:val="007F558C"/>
    <w:rsid w:val="00813613"/>
    <w:rsid w:val="00814066"/>
    <w:rsid w:val="00827213"/>
    <w:rsid w:val="00830E5A"/>
    <w:rsid w:val="00851372"/>
    <w:rsid w:val="00851A6C"/>
    <w:rsid w:val="00870785"/>
    <w:rsid w:val="00882716"/>
    <w:rsid w:val="00886939"/>
    <w:rsid w:val="00896813"/>
    <w:rsid w:val="008968B3"/>
    <w:rsid w:val="008A1045"/>
    <w:rsid w:val="008A1370"/>
    <w:rsid w:val="008A6295"/>
    <w:rsid w:val="008B09AC"/>
    <w:rsid w:val="008C626B"/>
    <w:rsid w:val="008D68CE"/>
    <w:rsid w:val="008E2446"/>
    <w:rsid w:val="008E27A5"/>
    <w:rsid w:val="008E70B7"/>
    <w:rsid w:val="009011DD"/>
    <w:rsid w:val="00904FBC"/>
    <w:rsid w:val="00907BE3"/>
    <w:rsid w:val="00912AFA"/>
    <w:rsid w:val="00914E7A"/>
    <w:rsid w:val="00916411"/>
    <w:rsid w:val="009179EC"/>
    <w:rsid w:val="009202F2"/>
    <w:rsid w:val="009203AF"/>
    <w:rsid w:val="00930F48"/>
    <w:rsid w:val="00941208"/>
    <w:rsid w:val="009414B0"/>
    <w:rsid w:val="00944207"/>
    <w:rsid w:val="0095760A"/>
    <w:rsid w:val="00957787"/>
    <w:rsid w:val="009619B5"/>
    <w:rsid w:val="00962FC8"/>
    <w:rsid w:val="009632A8"/>
    <w:rsid w:val="009709F7"/>
    <w:rsid w:val="00982920"/>
    <w:rsid w:val="00985658"/>
    <w:rsid w:val="00985C33"/>
    <w:rsid w:val="0098693A"/>
    <w:rsid w:val="00990DB5"/>
    <w:rsid w:val="00991A20"/>
    <w:rsid w:val="0099264E"/>
    <w:rsid w:val="00994826"/>
    <w:rsid w:val="00996290"/>
    <w:rsid w:val="009A2028"/>
    <w:rsid w:val="009B3857"/>
    <w:rsid w:val="009D2198"/>
    <w:rsid w:val="009D5A1C"/>
    <w:rsid w:val="009E4192"/>
    <w:rsid w:val="00A05856"/>
    <w:rsid w:val="00A31FFE"/>
    <w:rsid w:val="00A47111"/>
    <w:rsid w:val="00A62191"/>
    <w:rsid w:val="00A63C09"/>
    <w:rsid w:val="00A644CA"/>
    <w:rsid w:val="00A66FE8"/>
    <w:rsid w:val="00A726D6"/>
    <w:rsid w:val="00A75066"/>
    <w:rsid w:val="00A81B16"/>
    <w:rsid w:val="00A94AD5"/>
    <w:rsid w:val="00A95055"/>
    <w:rsid w:val="00AA24A1"/>
    <w:rsid w:val="00AA270B"/>
    <w:rsid w:val="00AA7C19"/>
    <w:rsid w:val="00AB5FAA"/>
    <w:rsid w:val="00AC6F5A"/>
    <w:rsid w:val="00AE4454"/>
    <w:rsid w:val="00AE60E5"/>
    <w:rsid w:val="00AEF889"/>
    <w:rsid w:val="00AF443B"/>
    <w:rsid w:val="00AF5529"/>
    <w:rsid w:val="00B07025"/>
    <w:rsid w:val="00B1110B"/>
    <w:rsid w:val="00B11D5E"/>
    <w:rsid w:val="00B170EE"/>
    <w:rsid w:val="00B33368"/>
    <w:rsid w:val="00B341B2"/>
    <w:rsid w:val="00B428E0"/>
    <w:rsid w:val="00B450E5"/>
    <w:rsid w:val="00B456DD"/>
    <w:rsid w:val="00B5295A"/>
    <w:rsid w:val="00B52C01"/>
    <w:rsid w:val="00B54725"/>
    <w:rsid w:val="00B64CC5"/>
    <w:rsid w:val="00B70102"/>
    <w:rsid w:val="00B71C1F"/>
    <w:rsid w:val="00B840F4"/>
    <w:rsid w:val="00B87A90"/>
    <w:rsid w:val="00BA36BE"/>
    <w:rsid w:val="00BA7DFE"/>
    <w:rsid w:val="00BB1446"/>
    <w:rsid w:val="00BB33D8"/>
    <w:rsid w:val="00BB4883"/>
    <w:rsid w:val="00BB5CF5"/>
    <w:rsid w:val="00BD21B0"/>
    <w:rsid w:val="00BD591C"/>
    <w:rsid w:val="00BE4CF6"/>
    <w:rsid w:val="00BF1509"/>
    <w:rsid w:val="00C033E5"/>
    <w:rsid w:val="00C13B51"/>
    <w:rsid w:val="00C13E18"/>
    <w:rsid w:val="00C20F47"/>
    <w:rsid w:val="00C25819"/>
    <w:rsid w:val="00C35A36"/>
    <w:rsid w:val="00C367B4"/>
    <w:rsid w:val="00C41396"/>
    <w:rsid w:val="00C56D3E"/>
    <w:rsid w:val="00C56D7E"/>
    <w:rsid w:val="00C60A9B"/>
    <w:rsid w:val="00C65168"/>
    <w:rsid w:val="00C66CE7"/>
    <w:rsid w:val="00C70795"/>
    <w:rsid w:val="00C818F9"/>
    <w:rsid w:val="00C8264E"/>
    <w:rsid w:val="00C8338F"/>
    <w:rsid w:val="00C948DD"/>
    <w:rsid w:val="00C95BFD"/>
    <w:rsid w:val="00CA0BA9"/>
    <w:rsid w:val="00CA509D"/>
    <w:rsid w:val="00CA70CB"/>
    <w:rsid w:val="00CB1C87"/>
    <w:rsid w:val="00CB23D4"/>
    <w:rsid w:val="00CC03BF"/>
    <w:rsid w:val="00CC35D5"/>
    <w:rsid w:val="00CD0819"/>
    <w:rsid w:val="00CD2736"/>
    <w:rsid w:val="00CD50A1"/>
    <w:rsid w:val="00CF41F1"/>
    <w:rsid w:val="00CF7603"/>
    <w:rsid w:val="00D03E3C"/>
    <w:rsid w:val="00D07A32"/>
    <w:rsid w:val="00D07C15"/>
    <w:rsid w:val="00D07FAA"/>
    <w:rsid w:val="00D11E7A"/>
    <w:rsid w:val="00D126C4"/>
    <w:rsid w:val="00D1365F"/>
    <w:rsid w:val="00D16918"/>
    <w:rsid w:val="00D16C04"/>
    <w:rsid w:val="00D17C52"/>
    <w:rsid w:val="00D21B0E"/>
    <w:rsid w:val="00D22B1C"/>
    <w:rsid w:val="00D249EC"/>
    <w:rsid w:val="00D26775"/>
    <w:rsid w:val="00D318AA"/>
    <w:rsid w:val="00D31FBA"/>
    <w:rsid w:val="00D3472C"/>
    <w:rsid w:val="00D36AB4"/>
    <w:rsid w:val="00D425B0"/>
    <w:rsid w:val="00D5223B"/>
    <w:rsid w:val="00D54E62"/>
    <w:rsid w:val="00D60D8C"/>
    <w:rsid w:val="00D72D10"/>
    <w:rsid w:val="00D8056F"/>
    <w:rsid w:val="00D823A5"/>
    <w:rsid w:val="00D83FD1"/>
    <w:rsid w:val="00D84107"/>
    <w:rsid w:val="00D94BEE"/>
    <w:rsid w:val="00D955FD"/>
    <w:rsid w:val="00D95939"/>
    <w:rsid w:val="00DA247F"/>
    <w:rsid w:val="00DB1AD9"/>
    <w:rsid w:val="00DC1C37"/>
    <w:rsid w:val="00DC264F"/>
    <w:rsid w:val="00DD36F8"/>
    <w:rsid w:val="00DE7EE4"/>
    <w:rsid w:val="00DF50C0"/>
    <w:rsid w:val="00DF6772"/>
    <w:rsid w:val="00E04F25"/>
    <w:rsid w:val="00E17526"/>
    <w:rsid w:val="00E20DD8"/>
    <w:rsid w:val="00E276CB"/>
    <w:rsid w:val="00E520A4"/>
    <w:rsid w:val="00E57C51"/>
    <w:rsid w:val="00E720B7"/>
    <w:rsid w:val="00E72505"/>
    <w:rsid w:val="00E74C7F"/>
    <w:rsid w:val="00E77E67"/>
    <w:rsid w:val="00E830A3"/>
    <w:rsid w:val="00E9479D"/>
    <w:rsid w:val="00EB14AE"/>
    <w:rsid w:val="00EB2E5F"/>
    <w:rsid w:val="00EB7FEE"/>
    <w:rsid w:val="00EC0AA4"/>
    <w:rsid w:val="00EC22F1"/>
    <w:rsid w:val="00EC4953"/>
    <w:rsid w:val="00EC508E"/>
    <w:rsid w:val="00EC7600"/>
    <w:rsid w:val="00ED3534"/>
    <w:rsid w:val="00EE7972"/>
    <w:rsid w:val="00EE7B72"/>
    <w:rsid w:val="00EE7F80"/>
    <w:rsid w:val="00EF556E"/>
    <w:rsid w:val="00EF7C99"/>
    <w:rsid w:val="00EF7E35"/>
    <w:rsid w:val="00F02264"/>
    <w:rsid w:val="00F045E1"/>
    <w:rsid w:val="00F07C53"/>
    <w:rsid w:val="00F14BE4"/>
    <w:rsid w:val="00F26974"/>
    <w:rsid w:val="00F50750"/>
    <w:rsid w:val="00F50D9D"/>
    <w:rsid w:val="00F57207"/>
    <w:rsid w:val="00F5755D"/>
    <w:rsid w:val="00F613D3"/>
    <w:rsid w:val="00F62418"/>
    <w:rsid w:val="00F657D2"/>
    <w:rsid w:val="00F65A64"/>
    <w:rsid w:val="00F67C0F"/>
    <w:rsid w:val="00F766DF"/>
    <w:rsid w:val="00F8340E"/>
    <w:rsid w:val="00F91B5F"/>
    <w:rsid w:val="00F93393"/>
    <w:rsid w:val="00F93E7C"/>
    <w:rsid w:val="00F94DC3"/>
    <w:rsid w:val="00FB5FE2"/>
    <w:rsid w:val="00FC22EC"/>
    <w:rsid w:val="00FC6457"/>
    <w:rsid w:val="00FD09BB"/>
    <w:rsid w:val="00FD5DBB"/>
    <w:rsid w:val="00FD74ED"/>
    <w:rsid w:val="00FE7150"/>
    <w:rsid w:val="00FF5102"/>
    <w:rsid w:val="00FF7A98"/>
    <w:rsid w:val="014BD39E"/>
    <w:rsid w:val="0161602A"/>
    <w:rsid w:val="016D4AE0"/>
    <w:rsid w:val="01AB3AD1"/>
    <w:rsid w:val="0231EB05"/>
    <w:rsid w:val="027A3F3B"/>
    <w:rsid w:val="0341D6F4"/>
    <w:rsid w:val="034278C9"/>
    <w:rsid w:val="04B5A4AC"/>
    <w:rsid w:val="04E86225"/>
    <w:rsid w:val="053B6878"/>
    <w:rsid w:val="056D85B0"/>
    <w:rsid w:val="06C38B1A"/>
    <w:rsid w:val="07DB163B"/>
    <w:rsid w:val="07EB9BC1"/>
    <w:rsid w:val="0844DF2D"/>
    <w:rsid w:val="08EE5DAC"/>
    <w:rsid w:val="0921E900"/>
    <w:rsid w:val="09C34B4A"/>
    <w:rsid w:val="09DB7EAB"/>
    <w:rsid w:val="0A41D854"/>
    <w:rsid w:val="0AA7987D"/>
    <w:rsid w:val="0AF78CDE"/>
    <w:rsid w:val="0C61D363"/>
    <w:rsid w:val="0CF8C782"/>
    <w:rsid w:val="0D0379A7"/>
    <w:rsid w:val="0D2D9092"/>
    <w:rsid w:val="0DA55859"/>
    <w:rsid w:val="0E0B819E"/>
    <w:rsid w:val="0E160969"/>
    <w:rsid w:val="0ECB8472"/>
    <w:rsid w:val="0EE968BF"/>
    <w:rsid w:val="0F03FEE1"/>
    <w:rsid w:val="0F4EBA6F"/>
    <w:rsid w:val="0FD06335"/>
    <w:rsid w:val="0FEC28B6"/>
    <w:rsid w:val="10A88D36"/>
    <w:rsid w:val="12364A4D"/>
    <w:rsid w:val="123ECF01"/>
    <w:rsid w:val="12676363"/>
    <w:rsid w:val="1413472A"/>
    <w:rsid w:val="1493C23C"/>
    <w:rsid w:val="14CDF954"/>
    <w:rsid w:val="14F88007"/>
    <w:rsid w:val="1562891B"/>
    <w:rsid w:val="15931115"/>
    <w:rsid w:val="16046B65"/>
    <w:rsid w:val="1663B883"/>
    <w:rsid w:val="16A64758"/>
    <w:rsid w:val="16BFBC04"/>
    <w:rsid w:val="172B1D03"/>
    <w:rsid w:val="1761C713"/>
    <w:rsid w:val="17B0FF33"/>
    <w:rsid w:val="17D4199C"/>
    <w:rsid w:val="187CE3E7"/>
    <w:rsid w:val="190597AC"/>
    <w:rsid w:val="1A1B85B1"/>
    <w:rsid w:val="1AC0F811"/>
    <w:rsid w:val="1AF86C50"/>
    <w:rsid w:val="1B568F04"/>
    <w:rsid w:val="1C52B646"/>
    <w:rsid w:val="1C8102A4"/>
    <w:rsid w:val="1DC1EEB7"/>
    <w:rsid w:val="1F2AA009"/>
    <w:rsid w:val="20571BFF"/>
    <w:rsid w:val="2122E48E"/>
    <w:rsid w:val="2123118C"/>
    <w:rsid w:val="21314DEA"/>
    <w:rsid w:val="21B26827"/>
    <w:rsid w:val="21D22FF4"/>
    <w:rsid w:val="22838A1E"/>
    <w:rsid w:val="228A93A3"/>
    <w:rsid w:val="235E588F"/>
    <w:rsid w:val="23D542DB"/>
    <w:rsid w:val="257EAAFC"/>
    <w:rsid w:val="2636C3AC"/>
    <w:rsid w:val="2657E79C"/>
    <w:rsid w:val="2658F4B6"/>
    <w:rsid w:val="26DEA8A9"/>
    <w:rsid w:val="2748ED05"/>
    <w:rsid w:val="282B1E27"/>
    <w:rsid w:val="283982A2"/>
    <w:rsid w:val="28A27E91"/>
    <w:rsid w:val="28A6C019"/>
    <w:rsid w:val="28D74722"/>
    <w:rsid w:val="29B9B89E"/>
    <w:rsid w:val="2B0B663E"/>
    <w:rsid w:val="2B0D09C1"/>
    <w:rsid w:val="2B554F08"/>
    <w:rsid w:val="2BF5B0B2"/>
    <w:rsid w:val="2C1C03D7"/>
    <w:rsid w:val="2C85ECD2"/>
    <w:rsid w:val="2CA5974F"/>
    <w:rsid w:val="2D31125C"/>
    <w:rsid w:val="2DCE9516"/>
    <w:rsid w:val="2F174936"/>
    <w:rsid w:val="2FBDA19A"/>
    <w:rsid w:val="2FC4FEE7"/>
    <w:rsid w:val="2FD0ED72"/>
    <w:rsid w:val="2FF3A28D"/>
    <w:rsid w:val="307EDA8C"/>
    <w:rsid w:val="30B67784"/>
    <w:rsid w:val="314DA562"/>
    <w:rsid w:val="315FF718"/>
    <w:rsid w:val="317F22F4"/>
    <w:rsid w:val="3183AF77"/>
    <w:rsid w:val="3196D5D5"/>
    <w:rsid w:val="31E5846F"/>
    <w:rsid w:val="32A35EC1"/>
    <w:rsid w:val="32CC76D0"/>
    <w:rsid w:val="3311EEB6"/>
    <w:rsid w:val="3333063B"/>
    <w:rsid w:val="3390196B"/>
    <w:rsid w:val="35395324"/>
    <w:rsid w:val="3580948D"/>
    <w:rsid w:val="35CC46C9"/>
    <w:rsid w:val="35CD4232"/>
    <w:rsid w:val="365B0BD9"/>
    <w:rsid w:val="36611DBC"/>
    <w:rsid w:val="37D6E1DE"/>
    <w:rsid w:val="37DE3378"/>
    <w:rsid w:val="381487FD"/>
    <w:rsid w:val="38AB416A"/>
    <w:rsid w:val="38D97DA5"/>
    <w:rsid w:val="39918969"/>
    <w:rsid w:val="39DA88BC"/>
    <w:rsid w:val="3AC02254"/>
    <w:rsid w:val="3B63BCA7"/>
    <w:rsid w:val="3C36440A"/>
    <w:rsid w:val="3C629CE0"/>
    <w:rsid w:val="3C979390"/>
    <w:rsid w:val="3CA3BA87"/>
    <w:rsid w:val="3D7B4A77"/>
    <w:rsid w:val="3DB6BBCF"/>
    <w:rsid w:val="3DCD1E94"/>
    <w:rsid w:val="3F7AA46C"/>
    <w:rsid w:val="40DB919B"/>
    <w:rsid w:val="40DE9B73"/>
    <w:rsid w:val="4143DB82"/>
    <w:rsid w:val="41A1BEAC"/>
    <w:rsid w:val="41C61C57"/>
    <w:rsid w:val="447D2F07"/>
    <w:rsid w:val="44C5B314"/>
    <w:rsid w:val="45248A10"/>
    <w:rsid w:val="458DC239"/>
    <w:rsid w:val="459B18E4"/>
    <w:rsid w:val="4604CE62"/>
    <w:rsid w:val="4686705E"/>
    <w:rsid w:val="46943572"/>
    <w:rsid w:val="46CC97FA"/>
    <w:rsid w:val="46DD025F"/>
    <w:rsid w:val="46E17F40"/>
    <w:rsid w:val="47B69D3D"/>
    <w:rsid w:val="47F3C519"/>
    <w:rsid w:val="47FF4B46"/>
    <w:rsid w:val="482E462B"/>
    <w:rsid w:val="4874AAAB"/>
    <w:rsid w:val="4875D4FE"/>
    <w:rsid w:val="49F0C2BF"/>
    <w:rsid w:val="49FF5DF8"/>
    <w:rsid w:val="4AA89B2A"/>
    <w:rsid w:val="4BA068D3"/>
    <w:rsid w:val="4BC9FD22"/>
    <w:rsid w:val="4BF7762B"/>
    <w:rsid w:val="4C8CC28E"/>
    <w:rsid w:val="4D338AAA"/>
    <w:rsid w:val="4D367534"/>
    <w:rsid w:val="4E021DC7"/>
    <w:rsid w:val="4E0567FB"/>
    <w:rsid w:val="4E6A8521"/>
    <w:rsid w:val="4F789CA2"/>
    <w:rsid w:val="4F835E56"/>
    <w:rsid w:val="4FE09F90"/>
    <w:rsid w:val="5052DA38"/>
    <w:rsid w:val="50F41720"/>
    <w:rsid w:val="5153299C"/>
    <w:rsid w:val="5295C9F0"/>
    <w:rsid w:val="537CFC10"/>
    <w:rsid w:val="53FFB444"/>
    <w:rsid w:val="54ABC3D3"/>
    <w:rsid w:val="54C05CDB"/>
    <w:rsid w:val="555004EC"/>
    <w:rsid w:val="55D74276"/>
    <w:rsid w:val="5671E79A"/>
    <w:rsid w:val="57BD5333"/>
    <w:rsid w:val="57F68B48"/>
    <w:rsid w:val="5817DA23"/>
    <w:rsid w:val="5821FB20"/>
    <w:rsid w:val="58374489"/>
    <w:rsid w:val="58BC8CAB"/>
    <w:rsid w:val="58EAA817"/>
    <w:rsid w:val="59CAB3F0"/>
    <w:rsid w:val="59D19EAB"/>
    <w:rsid w:val="59EE674B"/>
    <w:rsid w:val="5A74679B"/>
    <w:rsid w:val="5CF87444"/>
    <w:rsid w:val="5D7221D9"/>
    <w:rsid w:val="5DE522B1"/>
    <w:rsid w:val="5DE75EDD"/>
    <w:rsid w:val="5EA77FA9"/>
    <w:rsid w:val="5F5BB668"/>
    <w:rsid w:val="5F74CBC3"/>
    <w:rsid w:val="5FB62203"/>
    <w:rsid w:val="6081260B"/>
    <w:rsid w:val="60C59A36"/>
    <w:rsid w:val="621297E8"/>
    <w:rsid w:val="631405B1"/>
    <w:rsid w:val="644171C8"/>
    <w:rsid w:val="64882BAA"/>
    <w:rsid w:val="65229CCE"/>
    <w:rsid w:val="653FC45C"/>
    <w:rsid w:val="655138E0"/>
    <w:rsid w:val="6590007F"/>
    <w:rsid w:val="6655E74E"/>
    <w:rsid w:val="6661384F"/>
    <w:rsid w:val="66BA390B"/>
    <w:rsid w:val="66BAFA2D"/>
    <w:rsid w:val="66E4036E"/>
    <w:rsid w:val="671E6E3D"/>
    <w:rsid w:val="681D8C54"/>
    <w:rsid w:val="684D02FB"/>
    <w:rsid w:val="688709CC"/>
    <w:rsid w:val="69941DC9"/>
    <w:rsid w:val="69D00154"/>
    <w:rsid w:val="6A21CA65"/>
    <w:rsid w:val="6A222ABA"/>
    <w:rsid w:val="6A32B509"/>
    <w:rsid w:val="6ABCB1CE"/>
    <w:rsid w:val="6AE70788"/>
    <w:rsid w:val="6B0CCC16"/>
    <w:rsid w:val="6B289E22"/>
    <w:rsid w:val="6C5810C6"/>
    <w:rsid w:val="6F679126"/>
    <w:rsid w:val="6F7423A8"/>
    <w:rsid w:val="7049C465"/>
    <w:rsid w:val="7154E922"/>
    <w:rsid w:val="71FD6EE7"/>
    <w:rsid w:val="722B6F0E"/>
    <w:rsid w:val="728E630F"/>
    <w:rsid w:val="72AD0072"/>
    <w:rsid w:val="733BF2CB"/>
    <w:rsid w:val="73D85044"/>
    <w:rsid w:val="7513B84B"/>
    <w:rsid w:val="76E35A50"/>
    <w:rsid w:val="78CCB904"/>
    <w:rsid w:val="795BA584"/>
    <w:rsid w:val="7A6974D6"/>
    <w:rsid w:val="7BF44063"/>
    <w:rsid w:val="7C819EA0"/>
    <w:rsid w:val="7C875735"/>
    <w:rsid w:val="7CDB4FFB"/>
    <w:rsid w:val="7DB4ED93"/>
    <w:rsid w:val="7E8D1696"/>
    <w:rsid w:val="7E991854"/>
    <w:rsid w:val="7F1DC0C8"/>
    <w:rsid w:val="7F27E4F8"/>
    <w:rsid w:val="7FE07A3E"/>
    <w:rsid w:val="7FE3D4CC"/>
    <w:rsid w:val="7FE79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F6CD2"/>
  <w14:defaultImageDpi w14:val="330"/>
  <w15:docId w15:val="{8AEAA302-8C29-4725-82F1-6E522A61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_tradnl" w:eastAsia="es-E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E3"/>
  </w:style>
  <w:style w:type="paragraph" w:styleId="Heading1">
    <w:name w:val="heading 1"/>
    <w:basedOn w:val="Normal"/>
    <w:next w:val="Normal"/>
    <w:link w:val="Heading1Char"/>
    <w:uiPriority w:val="9"/>
    <w:qFormat/>
    <w:rsid w:val="00907BE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3A2E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BE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BE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B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B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B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BE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qFormat/>
    <w:rsid w:val="00907BE3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BE3"/>
    <w:pPr>
      <w:numPr>
        <w:ilvl w:val="1"/>
      </w:numPr>
      <w:jc w:val="center"/>
    </w:pPr>
    <w:rPr>
      <w:color w:val="034EA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BE3"/>
    <w:rPr>
      <w:color w:val="034EA2" w:themeColor="text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07BE3"/>
    <w:pPr>
      <w:pBdr>
        <w:top w:val="single" w:sz="6" w:space="8" w:color="E74394" w:themeColor="accent3"/>
        <w:bottom w:val="single" w:sz="6" w:space="8" w:color="E7439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34EA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7BE3"/>
    <w:rPr>
      <w:rFonts w:asciiTheme="majorHAnsi" w:eastAsiaTheme="majorEastAsia" w:hAnsiTheme="majorHAnsi" w:cstheme="majorBidi"/>
      <w:caps/>
      <w:color w:val="034EA2" w:themeColor="text2"/>
      <w:spacing w:val="30"/>
      <w:sz w:val="72"/>
      <w:szCs w:val="7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BE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3A2E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BE3"/>
    <w:rPr>
      <w:rFonts w:asciiTheme="majorHAnsi" w:eastAsiaTheme="majorEastAsia" w:hAnsiTheme="majorHAnsi" w:cstheme="majorBidi"/>
      <w:caps/>
      <w:color w:val="23A2E4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907BE3"/>
    <w:pPr>
      <w:spacing w:before="160"/>
      <w:ind w:left="720" w:right="720"/>
      <w:jc w:val="center"/>
    </w:pPr>
    <w:rPr>
      <w:i/>
      <w:iCs/>
      <w:color w:val="C5196D" w:themeColor="accent3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7BE3"/>
    <w:rPr>
      <w:rFonts w:asciiTheme="majorHAnsi" w:eastAsiaTheme="majorEastAsia" w:hAnsiTheme="majorHAnsi" w:cstheme="majorBidi"/>
      <w:color w:val="23A2E4" w:themeColor="accent1" w:themeShade="BF"/>
      <w:sz w:val="40"/>
      <w:szCs w:val="40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aps/>
      <w:color w:val="034EA2" w:themeColor="text2"/>
      <w:spacing w:val="30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7BE3"/>
    <w:rPr>
      <w:rFonts w:asciiTheme="majorHAnsi" w:eastAsiaTheme="majorEastAsia" w:hAnsiTheme="majorHAnsi" w:cstheme="majorBidi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907BE3"/>
    <w:rPr>
      <w:i/>
      <w:iCs/>
      <w:color w:val="C5196D" w:themeColor="accent3" w:themeShade="B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907BE3"/>
    <w:rPr>
      <w:caps w:val="0"/>
      <w:smallCaps/>
      <w:color w:val="666666" w:themeColor="text1" w:themeTint="BF"/>
      <w:spacing w:val="0"/>
      <w:u w:val="single" w:color="989898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7BE3"/>
    <w:rPr>
      <w:b/>
      <w:bCs/>
      <w:caps w:val="0"/>
      <w:smallCaps/>
      <w:color w:val="auto"/>
      <w:spacing w:val="0"/>
      <w:u w:val="single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BE3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,l"/>
    <w:basedOn w:val="Normal"/>
    <w:link w:val="ListParagraphChar"/>
    <w:uiPriority w:val="34"/>
    <w:qFormat/>
    <w:rsid w:val="007F3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07BE3"/>
    <w:rPr>
      <w:b/>
      <w:bCs/>
    </w:rPr>
  </w:style>
  <w:style w:type="character" w:styleId="Emphasis">
    <w:name w:val="Emphasis"/>
    <w:basedOn w:val="DefaultParagraphFont"/>
    <w:uiPriority w:val="20"/>
    <w:qFormat/>
    <w:rsid w:val="00907BE3"/>
    <w:rPr>
      <w:i/>
      <w:iCs/>
      <w:color w:val="333333" w:themeColor="text1"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907BE3"/>
    <w:pPr>
      <w:spacing w:after="0" w:line="240" w:lineRule="auto"/>
    </w:p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rsid w:val="00DF6772"/>
    <w:pPr>
      <w:numPr>
        <w:numId w:val="19"/>
      </w:numPr>
      <w:spacing w:after="120" w:line="264" w:lineRule="auto"/>
      <w:ind w:left="714" w:hanging="357"/>
      <w:contextualSpacing w:val="0"/>
    </w:pPr>
    <w:rPr>
      <w:rFonts w:ascii="Calibri Light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07BE3"/>
    <w:pPr>
      <w:outlineLvl w:val="9"/>
    </w:p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830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E2AFA"/>
    <w:pPr>
      <w:spacing w:after="100"/>
      <w:ind w:left="400"/>
    </w:pPr>
  </w:style>
  <w:style w:type="table" w:styleId="GridTable2-Accent1">
    <w:name w:val="Grid Table 2 Accent 1"/>
    <w:basedOn w:val="TableNormal"/>
    <w:uiPriority w:val="47"/>
    <w:rsid w:val="00CB23D4"/>
    <w:tblPr>
      <w:tblStyleRowBandSize w:val="1"/>
      <w:tblStyleColBandSize w:val="1"/>
      <w:tblBorders>
        <w:top w:val="single" w:sz="2" w:space="0" w:color="AADBF4" w:themeColor="accent1" w:themeTint="99"/>
        <w:bottom w:val="single" w:sz="2" w:space="0" w:color="AADBF4" w:themeColor="accent1" w:themeTint="99"/>
        <w:insideH w:val="single" w:sz="2" w:space="0" w:color="AADBF4" w:themeColor="accent1" w:themeTint="99"/>
        <w:insideV w:val="single" w:sz="2" w:space="0" w:color="AADB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ADB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ADB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B" w:themeFill="accent1" w:themeFillTint="33"/>
      </w:tcPr>
    </w:tblStylePr>
    <w:tblStylePr w:type="band1Horz">
      <w:tblPr/>
      <w:tcPr>
        <w:shd w:val="clear" w:color="auto" w:fill="E2F3FB" w:themeFill="accent1" w:themeFillTint="33"/>
      </w:tcPr>
    </w:tblStylePr>
  </w:style>
  <w:style w:type="table" w:styleId="PlainTable4">
    <w:name w:val="Plain Table 4"/>
    <w:basedOn w:val="TableNormal"/>
    <w:uiPriority w:val="99"/>
    <w:rsid w:val="00D72D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07BE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BE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BE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B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B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BE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BE3"/>
    <w:pPr>
      <w:spacing w:line="240" w:lineRule="auto"/>
    </w:pPr>
    <w:rPr>
      <w:b/>
      <w:bCs/>
      <w:color w:val="666666" w:themeColor="text1" w:themeTint="BF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07BE3"/>
    <w:rPr>
      <w:i/>
      <w:iCs/>
      <w:color w:val="7A7A7A" w:themeColor="text1" w:themeTint="A6"/>
    </w:rPr>
  </w:style>
  <w:style w:type="character" w:styleId="BookTitle">
    <w:name w:val="Book Title"/>
    <w:basedOn w:val="DefaultParagraphFont"/>
    <w:uiPriority w:val="33"/>
    <w:qFormat/>
    <w:rsid w:val="00907BE3"/>
    <w:rPr>
      <w:b/>
      <w:bCs/>
      <w:caps w:val="0"/>
      <w:smallCaps/>
      <w:spacing w:val="0"/>
    </w:rPr>
  </w:style>
  <w:style w:type="character" w:styleId="PlaceholderText">
    <w:name w:val="Placeholder Text"/>
    <w:basedOn w:val="DefaultParagraphFont"/>
    <w:uiPriority w:val="99"/>
    <w:semiHidden/>
    <w:rsid w:val="0026700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712B1C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itum.sharepoint.com/sites/Home/Templates/EIT%20UM%20Blank%20doc%202021-2027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4B7D3AC-24B0-4BCA-8DBA-3CE9EC32A554}">
    <t:Anchor>
      <t:Comment id="2094993917"/>
    </t:Anchor>
    <t:History>
      <t:Event id="{9E44FEAB-D0A3-4E5A-B0AD-445C335B5D37}" time="2024-11-07T11:28:51.022Z">
        <t:Attribution userId="S::isabell.tributsch@eiturbanmobility.eu::ec659d73-2c35-4a05-854d-837a8a627b93" userProvider="AD" userName="Isabell Tributsch"/>
        <t:Anchor>
          <t:Comment id="2094993917"/>
        </t:Anchor>
        <t:Create/>
      </t:Event>
      <t:Event id="{2AE43672-69D9-4E34-AC00-4EE631715C96}" time="2024-11-07T11:28:51.022Z">
        <t:Attribution userId="S::isabell.tributsch@eiturbanmobility.eu::ec659d73-2c35-4a05-854d-837a8a627b93" userProvider="AD" userName="Isabell Tributsch"/>
        <t:Anchor>
          <t:Comment id="2094993917"/>
        </t:Anchor>
        <t:Assign userId="S::natalia.gozdur@eiturbanmobility.eu::c487cbeb-c8fa-4044-89e9-7be74308c5c3" userProvider="AD" userName="Natalia  Gozdur"/>
      </t:Event>
      <t:Event id="{834FFB59-EED7-4C94-95A6-D429EEE1C35E}" time="2024-11-07T11:28:51.022Z">
        <t:Attribution userId="S::isabell.tributsch@eiturbanmobility.eu::ec659d73-2c35-4a05-854d-837a8a627b93" userProvider="AD" userName="Isabell Tributsch"/>
        <t:Anchor>
          <t:Comment id="2094993917"/>
        </t:Anchor>
        <t:SetTitle title="@Natalia Gozdur considering that RAPTOR does not have a minimum staff, I would not suggest to say at least 2 staff members.."/>
      </t:Event>
      <t:Event id="{6A08403E-F15E-475A-BAAA-8EA086C9B7E1}" time="2024-11-08T11:53:40.087Z">
        <t:Attribution userId="S::natalia.gozdur@eiturbanmobility.eu::c487cbeb-c8fa-4044-89e9-7be74308c5c3" userProvider="AD" userName="Natalia  Gozdur"/>
        <t:Progress percentComplete="100"/>
      </t:Event>
    </t:History>
  </t:Task>
</t:Task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9" ma:contentTypeDescription="Create a new document." ma:contentTypeScope="" ma:versionID="fce5c944264abafd625177ca35a3e8b9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663d8c9513091820ac6afeed02472998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  <_Flow_SignoffStatus xmlns="2f1db1b9-33a0-447a-8726-ec1a7d93aa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6A237-5558-4B4F-8881-34F911DF4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customXml/itemProps3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EIT%20UM%20Blank%20doc%202021-2027</Template>
  <TotalTime>0</TotalTime>
  <Pages>8</Pages>
  <Words>1017</Words>
  <Characters>6102</Characters>
  <Application>Microsoft Office Word</Application>
  <DocSecurity>0</DocSecurity>
  <Lines>321</Lines>
  <Paragraphs>169</Paragraphs>
  <ScaleCrop>false</ScaleCrop>
  <Company>test company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 Gonzalez</dc:creator>
  <cp:keywords/>
  <dc:description/>
  <cp:lastModifiedBy>Isabell Tributsch</cp:lastModifiedBy>
  <cp:revision>54</cp:revision>
  <cp:lastPrinted>2024-08-03T07:42:00Z</cp:lastPrinted>
  <dcterms:created xsi:type="dcterms:W3CDTF">2024-11-07T17:27:00Z</dcterms:created>
  <dcterms:modified xsi:type="dcterms:W3CDTF">2024-12-12T11:34:00Z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0x010100619D57E23169764390AA41918535205B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